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E3" w:rsidRPr="00EF1241" w:rsidRDefault="00A338E3" w:rsidP="00A338E3">
      <w:pPr>
        <w:tabs>
          <w:tab w:val="left" w:pos="-90"/>
        </w:tabs>
        <w:spacing w:before="0"/>
        <w:ind w:left="-180"/>
        <w:rPr>
          <w:rFonts w:ascii="Franklin Gothic Heavy" w:hAnsi="Franklin Gothic Heavy"/>
          <w:shadow/>
          <w:color w:val="7030A0"/>
          <w:sz w:val="52"/>
          <w:szCs w:val="52"/>
        </w:rPr>
      </w:pPr>
      <w:r w:rsidRPr="00EF1241">
        <w:rPr>
          <w:rFonts w:ascii="Franklin Gothic Heavy" w:hAnsi="Franklin Gothic Heavy"/>
          <w:shadow/>
          <w:color w:val="7030A0"/>
          <w:sz w:val="52"/>
          <w:szCs w:val="52"/>
        </w:rPr>
        <w:t>GPH-</w:t>
      </w:r>
      <w:r w:rsidR="002A1E8C">
        <w:rPr>
          <w:rFonts w:ascii="Franklin Gothic Heavy" w:hAnsi="Franklin Gothic Heavy"/>
          <w:shadow/>
          <w:color w:val="7030A0"/>
          <w:sz w:val="52"/>
          <w:szCs w:val="52"/>
        </w:rPr>
        <w:t xml:space="preserve">205 TAKE-HOME FINAL EXAM </w:t>
      </w:r>
      <w:r w:rsidR="00071189">
        <w:rPr>
          <w:rFonts w:ascii="Franklin Gothic Heavy" w:hAnsi="Franklin Gothic Heavy"/>
          <w:shadow/>
          <w:color w:val="7030A0"/>
          <w:sz w:val="52"/>
          <w:szCs w:val="52"/>
        </w:rPr>
        <w:t>WINTER QUARTER</w:t>
      </w:r>
      <w:r w:rsidR="002A1E8C">
        <w:rPr>
          <w:rFonts w:ascii="Franklin Gothic Heavy" w:hAnsi="Franklin Gothic Heavy"/>
          <w:shadow/>
          <w:color w:val="7030A0"/>
          <w:sz w:val="52"/>
          <w:szCs w:val="52"/>
        </w:rPr>
        <w:t xml:space="preserve"> 20</w:t>
      </w:r>
      <w:r w:rsidR="00071189">
        <w:rPr>
          <w:rFonts w:ascii="Franklin Gothic Heavy" w:hAnsi="Franklin Gothic Heavy"/>
          <w:shadow/>
          <w:color w:val="7030A0"/>
          <w:sz w:val="52"/>
          <w:szCs w:val="52"/>
        </w:rPr>
        <w:t>18 – PART 3</w:t>
      </w:r>
    </w:p>
    <w:p w:rsidR="00472C90" w:rsidRPr="00920D80" w:rsidRDefault="00C604E2" w:rsidP="00472C90">
      <w:pPr>
        <w:jc w:val="center"/>
        <w:rPr>
          <w:rFonts w:asciiTheme="minorHAnsi" w:hAnsiTheme="minorHAnsi"/>
          <w:i/>
          <w:sz w:val="48"/>
          <w:szCs w:val="48"/>
        </w:rPr>
      </w:pPr>
      <w:r w:rsidRPr="00C604E2">
        <w:rPr>
          <w:rFonts w:asciiTheme="minorHAnsi" w:hAnsiTheme="minorHAnsi"/>
          <w:b/>
          <w:shadow/>
          <w:noProof/>
          <w:color w:val="7030A0"/>
          <w:sz w:val="48"/>
          <w:szCs w:val="48"/>
        </w:rPr>
        <w:pict>
          <v:rect id="_x0000_s1027" style="position:absolute;left:0;text-align:left;margin-left:426.75pt;margin-top:-87.45pt;width:72.75pt;height:75.75pt;z-index:251661311" fillcolor="#00b050" stroked="f"/>
        </w:pict>
      </w:r>
      <w:r w:rsidR="00071189">
        <w:rPr>
          <w:rFonts w:asciiTheme="minorHAnsi" w:hAnsiTheme="minorHAnsi"/>
          <w:b/>
          <w:shadow/>
          <w:color w:val="7030A0"/>
          <w:sz w:val="48"/>
          <w:szCs w:val="48"/>
        </w:rPr>
        <w:t>CONCLUSIONS WORK STATEMENT #3</w:t>
      </w:r>
      <w:r w:rsidR="00472C90" w:rsidRPr="00EF1241">
        <w:rPr>
          <w:rFonts w:asciiTheme="minorHAnsi" w:hAnsiTheme="minorHAnsi"/>
          <w:b/>
          <w:shadow/>
          <w:color w:val="7030A0"/>
          <w:sz w:val="48"/>
          <w:szCs w:val="48"/>
        </w:rPr>
        <w:t xml:space="preserve"> of 3</w:t>
      </w:r>
      <w:r w:rsidR="00B76D68">
        <w:rPr>
          <w:rFonts w:asciiTheme="minorHAnsi" w:hAnsiTheme="minorHAnsi"/>
          <w:b/>
          <w:shadow/>
          <w:color w:val="7030A0"/>
          <w:sz w:val="48"/>
          <w:szCs w:val="48"/>
        </w:rPr>
        <w:t xml:space="preserve"> </w:t>
      </w:r>
      <w:r w:rsidR="00EB017D">
        <w:rPr>
          <w:rFonts w:asciiTheme="minorHAnsi" w:hAnsiTheme="minorHAnsi"/>
          <w:b/>
          <w:shadow/>
          <w:color w:val="7030A0"/>
          <w:szCs w:val="24"/>
        </w:rPr>
        <w:t>(.</w:t>
      </w:r>
      <w:proofErr w:type="spellStart"/>
      <w:r w:rsidR="002560B1">
        <w:rPr>
          <w:rFonts w:asciiTheme="minorHAnsi" w:hAnsiTheme="minorHAnsi"/>
          <w:b/>
          <w:shadow/>
          <w:color w:val="7030A0"/>
          <w:szCs w:val="24"/>
        </w:rPr>
        <w:t>docx</w:t>
      </w:r>
      <w:proofErr w:type="spellEnd"/>
      <w:proofErr w:type="gramStart"/>
      <w:r w:rsidR="00B76D68" w:rsidRPr="00B76D68">
        <w:rPr>
          <w:rFonts w:asciiTheme="minorHAnsi" w:hAnsiTheme="minorHAnsi"/>
          <w:b/>
          <w:shadow/>
          <w:color w:val="7030A0"/>
          <w:szCs w:val="24"/>
        </w:rPr>
        <w:t>)</w:t>
      </w:r>
      <w:proofErr w:type="gramEnd"/>
      <w:r w:rsidR="00472C90">
        <w:rPr>
          <w:rFonts w:asciiTheme="minorHAnsi" w:hAnsiTheme="minorHAnsi"/>
          <w:b/>
          <w:sz w:val="48"/>
          <w:szCs w:val="48"/>
        </w:rPr>
        <w:br/>
      </w:r>
      <w:r w:rsidR="00472C90" w:rsidRPr="00920D80">
        <w:rPr>
          <w:rFonts w:asciiTheme="minorHAnsi" w:hAnsiTheme="minorHAnsi"/>
          <w:i/>
          <w:sz w:val="28"/>
          <w:szCs w:val="28"/>
        </w:rPr>
        <w:t>Note: You must complet</w:t>
      </w:r>
      <w:r w:rsidR="00472C90" w:rsidRPr="005F05E9">
        <w:rPr>
          <w:rFonts w:asciiTheme="minorHAnsi" w:hAnsiTheme="minorHAnsi"/>
          <w:i/>
          <w:sz w:val="28"/>
          <w:szCs w:val="28"/>
        </w:rPr>
        <w:t xml:space="preserve">e </w:t>
      </w:r>
      <w:r w:rsidR="005F05E9" w:rsidRPr="005F05E9">
        <w:rPr>
          <w:rFonts w:asciiTheme="minorHAnsi" w:hAnsiTheme="minorHAnsi"/>
          <w:i/>
          <w:sz w:val="28"/>
          <w:szCs w:val="28"/>
        </w:rPr>
        <w:t xml:space="preserve">statements # 1 and #3 </w:t>
      </w:r>
      <w:r w:rsidR="00472C90" w:rsidRPr="005F05E9">
        <w:rPr>
          <w:rFonts w:asciiTheme="minorHAnsi" w:hAnsiTheme="minorHAnsi"/>
          <w:i/>
          <w:sz w:val="28"/>
          <w:szCs w:val="28"/>
        </w:rPr>
        <w:t xml:space="preserve">to </w:t>
      </w:r>
      <w:r w:rsidR="00472C90">
        <w:rPr>
          <w:rFonts w:asciiTheme="minorHAnsi" w:hAnsiTheme="minorHAnsi"/>
          <w:i/>
          <w:sz w:val="28"/>
          <w:szCs w:val="28"/>
        </w:rPr>
        <w:t>complete</w:t>
      </w:r>
      <w:r w:rsidR="00472C90" w:rsidRPr="00920D80">
        <w:rPr>
          <w:rFonts w:asciiTheme="minorHAnsi" w:hAnsiTheme="minorHAnsi"/>
          <w:i/>
          <w:sz w:val="28"/>
          <w:szCs w:val="28"/>
        </w:rPr>
        <w:t xml:space="preserve"> this exam!</w:t>
      </w:r>
    </w:p>
    <w:p w:rsidR="00472C90" w:rsidRPr="003B1B81" w:rsidRDefault="00472C90" w:rsidP="00472C90">
      <w:pPr>
        <w:jc w:val="center"/>
        <w:rPr>
          <w:rFonts w:asciiTheme="minorHAnsi" w:hAnsiTheme="minorHAnsi"/>
          <w:b/>
          <w:sz w:val="48"/>
          <w:szCs w:val="48"/>
        </w:rPr>
      </w:pPr>
      <w:r>
        <w:rPr>
          <w:rFonts w:asciiTheme="minorHAnsi" w:hAnsiTheme="minorHAnsi"/>
          <w:b/>
          <w:sz w:val="48"/>
          <w:szCs w:val="48"/>
        </w:rPr>
        <w:t xml:space="preserve">Your name: </w:t>
      </w:r>
      <w:r w:rsidRPr="00840D18">
        <w:rPr>
          <w:rFonts w:asciiTheme="minorHAnsi" w:hAnsiTheme="minorHAnsi"/>
          <w:b/>
          <w:color w:val="0070C0"/>
          <w:sz w:val="48"/>
          <w:szCs w:val="48"/>
        </w:rPr>
        <w:t>xxx</w:t>
      </w:r>
    </w:p>
    <w:p w:rsidR="003B1B81" w:rsidRPr="003B1B81" w:rsidRDefault="003B1B81" w:rsidP="00300880">
      <w:pPr>
        <w:pBdr>
          <w:bottom w:val="single" w:sz="4" w:space="1" w:color="auto"/>
        </w:pBdr>
        <w:rPr>
          <w:rFonts w:asciiTheme="minorHAnsi" w:hAnsiTheme="minorHAnsi"/>
          <w:b/>
          <w:sz w:val="32"/>
          <w:szCs w:val="32"/>
        </w:rPr>
      </w:pPr>
      <w:r w:rsidRPr="003B1B81">
        <w:rPr>
          <w:rFonts w:asciiTheme="minorHAnsi" w:hAnsiTheme="minorHAnsi"/>
          <w:b/>
          <w:sz w:val="32"/>
          <w:szCs w:val="32"/>
        </w:rPr>
        <w:t>ASSIGNMENT</w:t>
      </w:r>
    </w:p>
    <w:p w:rsidR="00224C2B" w:rsidRPr="003234FB" w:rsidRDefault="006434C1" w:rsidP="003234FB">
      <w:pPr>
        <w:spacing w:before="60"/>
        <w:rPr>
          <w:noProof/>
        </w:rPr>
      </w:pPr>
      <w:r>
        <w:rPr>
          <w:noProof/>
        </w:rPr>
        <w:t>As quoted by the late professor Roger Fry</w:t>
      </w:r>
      <w:r>
        <w:rPr>
          <w:rStyle w:val="FootnoteReference"/>
          <w:noProof/>
        </w:rPr>
        <w:footnoteReference w:id="1"/>
      </w:r>
      <w:r>
        <w:rPr>
          <w:noProof/>
        </w:rPr>
        <w:t xml:space="preserve">, former </w:t>
      </w:r>
      <w:r w:rsidR="00F260D9">
        <w:rPr>
          <w:noProof/>
        </w:rPr>
        <w:t xml:space="preserve">British </w:t>
      </w:r>
      <w:r>
        <w:rPr>
          <w:noProof/>
        </w:rPr>
        <w:t xml:space="preserve">Prime Minister Lord Salisbury (1830-1903) was opposed to spending public money on </w:t>
      </w:r>
      <w:r w:rsidR="004432EA">
        <w:rPr>
          <w:noProof/>
        </w:rPr>
        <w:t xml:space="preserve">public art museums, </w:t>
      </w:r>
      <w:r>
        <w:rPr>
          <w:noProof/>
        </w:rPr>
        <w:t xml:space="preserve">stating that </w:t>
      </w:r>
      <w:r w:rsidRPr="00C50ACC">
        <w:rPr>
          <w:b/>
          <w:i/>
          <w:noProof/>
        </w:rPr>
        <w:t xml:space="preserve">“Art is nothing but a trivial amusement for the idle rich.” </w:t>
      </w:r>
      <w:r w:rsidR="0069409A" w:rsidRPr="0069409A">
        <w:rPr>
          <w:noProof/>
        </w:rPr>
        <w:t xml:space="preserve">This </w:t>
      </w:r>
      <w:r w:rsidR="0069409A">
        <w:rPr>
          <w:noProof/>
        </w:rPr>
        <w:t xml:space="preserve">statement drew a sharp response from several conservative members of parliament, who responded that </w:t>
      </w:r>
      <w:r w:rsidR="0069409A" w:rsidRPr="00C50ACC">
        <w:rPr>
          <w:b/>
          <w:i/>
          <w:noProof/>
        </w:rPr>
        <w:t xml:space="preserve">“even </w:t>
      </w:r>
      <w:r w:rsidR="00A87D0F" w:rsidRPr="00C50ACC">
        <w:rPr>
          <w:b/>
          <w:i/>
          <w:noProof/>
        </w:rPr>
        <w:t xml:space="preserve">the </w:t>
      </w:r>
      <w:r w:rsidR="0069409A" w:rsidRPr="00C50ACC">
        <w:rPr>
          <w:b/>
          <w:i/>
          <w:noProof/>
        </w:rPr>
        <w:t>trivial amusements of the rich deserve public funding.”</w:t>
      </w:r>
      <w:r w:rsidR="0069409A" w:rsidRPr="00C50ACC">
        <w:rPr>
          <w:b/>
          <w:noProof/>
        </w:rPr>
        <w:t xml:space="preserve"> </w:t>
      </w:r>
      <w:r w:rsidR="00BC0962">
        <w:rPr>
          <w:noProof/>
        </w:rPr>
        <w:t>Upon perceiving that</w:t>
      </w:r>
      <w:r w:rsidR="004317C6">
        <w:rPr>
          <w:noProof/>
        </w:rPr>
        <w:t xml:space="preserve"> an ill wind </w:t>
      </w:r>
      <w:r w:rsidR="00071189" w:rsidRPr="00071189">
        <w:rPr>
          <w:noProof/>
        </w:rPr>
        <w:drawing>
          <wp:anchor distT="0" distB="0" distL="114300" distR="114300" simplePos="0" relativeHeight="251663359" behindDoc="0" locked="0" layoutInCell="1" allowOverlap="1">
            <wp:simplePos x="0" y="0"/>
            <wp:positionH relativeFrom="column">
              <wp:posOffset>5391150</wp:posOffset>
            </wp:positionH>
            <wp:positionV relativeFrom="paragraph">
              <wp:posOffset>-2624455</wp:posOffset>
            </wp:positionV>
            <wp:extent cx="1000125" cy="1057275"/>
            <wp:effectExtent l="19050" t="0" r="9525" b="0"/>
            <wp:wrapNone/>
            <wp:docPr id="4" name="Picture 3" descr="numer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l3.gif"/>
                    <pic:cNvPicPr/>
                  </pic:nvPicPr>
                  <pic:blipFill>
                    <a:blip r:embed="rId8" cstate="print">
                      <a:duotone>
                        <a:prstClr val="black"/>
                        <a:schemeClr val="accent2">
                          <a:tint val="45000"/>
                          <a:satMod val="400000"/>
                        </a:schemeClr>
                      </a:duotone>
                    </a:blip>
                    <a:stretch>
                      <a:fillRect/>
                    </a:stretch>
                  </pic:blipFill>
                  <pic:spPr>
                    <a:xfrm>
                      <a:off x="0" y="0"/>
                      <a:ext cx="1000125" cy="1057275"/>
                    </a:xfrm>
                    <a:prstGeom prst="rect">
                      <a:avLst/>
                    </a:prstGeom>
                  </pic:spPr>
                </pic:pic>
              </a:graphicData>
            </a:graphic>
          </wp:anchor>
        </w:drawing>
      </w:r>
      <w:r w:rsidR="004317C6">
        <w:rPr>
          <w:noProof/>
        </w:rPr>
        <w:t xml:space="preserve">was blowing, </w:t>
      </w:r>
      <w:r w:rsidR="003234FB">
        <w:rPr>
          <w:noProof/>
        </w:rPr>
        <w:t xml:space="preserve">one of the minor </w:t>
      </w:r>
      <w:r w:rsidR="000665DA">
        <w:rPr>
          <w:noProof/>
        </w:rPr>
        <w:t xml:space="preserve">spokespersons </w:t>
      </w:r>
      <w:r w:rsidR="003234FB">
        <w:rPr>
          <w:noProof/>
        </w:rPr>
        <w:t xml:space="preserve">of the Prime Minister’s office, </w:t>
      </w:r>
      <w:r w:rsidR="00BC0962">
        <w:rPr>
          <w:noProof/>
        </w:rPr>
        <w:t>Princess</w:t>
      </w:r>
      <w:r w:rsidR="000665DA">
        <w:rPr>
          <w:noProof/>
        </w:rPr>
        <w:t xml:space="preserve"> </w:t>
      </w:r>
      <w:r w:rsidR="00BC0962">
        <w:rPr>
          <w:noProof/>
        </w:rPr>
        <w:t xml:space="preserve">Sarai </w:t>
      </w:r>
      <w:r w:rsidR="000665DA">
        <w:rPr>
          <w:noProof/>
        </w:rPr>
        <w:t>S</w:t>
      </w:r>
      <w:r w:rsidR="00BC0962">
        <w:rPr>
          <w:noProof/>
        </w:rPr>
        <w:t>anders</w:t>
      </w:r>
      <w:r w:rsidR="000665DA">
        <w:rPr>
          <w:noProof/>
        </w:rPr>
        <w:t>-Huck</w:t>
      </w:r>
      <w:r w:rsidR="00BC0962">
        <w:rPr>
          <w:noProof/>
        </w:rPr>
        <w:t>sterbimbo</w:t>
      </w:r>
      <w:r w:rsidR="000665DA">
        <w:rPr>
          <w:noProof/>
        </w:rPr>
        <w:t xml:space="preserve">, </w:t>
      </w:r>
      <w:r w:rsidR="00A87D0F">
        <w:rPr>
          <w:noProof/>
        </w:rPr>
        <w:t xml:space="preserve">at first denied that the Prime </w:t>
      </w:r>
      <w:r w:rsidR="004317C6">
        <w:rPr>
          <w:noProof/>
        </w:rPr>
        <w:t>Minister had made the statement, calling it “fake news.”</w:t>
      </w:r>
      <w:r w:rsidR="00A87D0F">
        <w:rPr>
          <w:noProof/>
        </w:rPr>
        <w:t xml:space="preserve"> She later recanted that denial and acknowledged that the re</w:t>
      </w:r>
      <w:r w:rsidR="004317C6">
        <w:rPr>
          <w:noProof/>
        </w:rPr>
        <w:t>porting of the statement was accurate. S</w:t>
      </w:r>
      <w:r w:rsidR="00A87D0F">
        <w:rPr>
          <w:noProof/>
        </w:rPr>
        <w:t xml:space="preserve">he then proceeded to </w:t>
      </w:r>
      <w:r w:rsidR="00B82B69">
        <w:rPr>
          <w:noProof/>
        </w:rPr>
        <w:t>softe</w:t>
      </w:r>
      <w:r w:rsidR="00E46484">
        <w:rPr>
          <w:noProof/>
        </w:rPr>
        <w:t>n the Prime Minister’s words</w:t>
      </w:r>
      <w:r w:rsidR="00B82B69">
        <w:rPr>
          <w:noProof/>
        </w:rPr>
        <w:t xml:space="preserve"> </w:t>
      </w:r>
      <w:r w:rsidR="000665DA">
        <w:rPr>
          <w:noProof/>
        </w:rPr>
        <w:t>to some degree</w:t>
      </w:r>
      <w:r w:rsidR="00A87D0F">
        <w:rPr>
          <w:noProof/>
        </w:rPr>
        <w:t xml:space="preserve">, telling </w:t>
      </w:r>
      <w:r w:rsidR="003234FB">
        <w:rPr>
          <w:noProof/>
        </w:rPr>
        <w:t xml:space="preserve">the assembled representatives that what the Prime Minister actually </w:t>
      </w:r>
      <w:r w:rsidR="004317C6">
        <w:rPr>
          <w:noProof/>
        </w:rPr>
        <w:t xml:space="preserve">felt, right down to the teeny-tiny deepest recesses of his teeny-tiny </w:t>
      </w:r>
      <w:r w:rsidR="00A87D0F">
        <w:rPr>
          <w:noProof/>
        </w:rPr>
        <w:t>heart</w:t>
      </w:r>
      <w:r w:rsidR="004317C6">
        <w:rPr>
          <w:noProof/>
        </w:rPr>
        <w:t>,</w:t>
      </w:r>
      <w:r w:rsidR="003234FB">
        <w:rPr>
          <w:noProof/>
        </w:rPr>
        <w:t xml:space="preserve"> was that f</w:t>
      </w:r>
      <w:r w:rsidR="00A87D0F">
        <w:rPr>
          <w:noProof/>
        </w:rPr>
        <w:t>rom ancient times to the present</w:t>
      </w:r>
      <w:r w:rsidR="003234FB">
        <w:rPr>
          <w:noProof/>
        </w:rPr>
        <w:t xml:space="preserve"> the purpose art has served has been, more often than not, simply decorative, and as such, not considered very essential to society in general.</w:t>
      </w:r>
      <w:r w:rsidR="00BC0962">
        <w:rPr>
          <w:noProof/>
        </w:rPr>
        <w:t xml:space="preserve"> After this statement provided no relief from critical comment, she further softened the words of Lord Salisbury</w:t>
      </w:r>
      <w:r w:rsidR="004317C6">
        <w:rPr>
          <w:noProof/>
        </w:rPr>
        <w:t xml:space="preserve"> </w:t>
      </w:r>
      <w:r w:rsidR="00BC0962">
        <w:rPr>
          <w:noProof/>
        </w:rPr>
        <w:t>into the broad statement that follows.</w:t>
      </w:r>
    </w:p>
    <w:p w:rsidR="00EF06DA" w:rsidRPr="00EF06DA" w:rsidRDefault="00364BBD" w:rsidP="006434C1">
      <w:pPr>
        <w:spacing w:before="60"/>
        <w:rPr>
          <w:noProof/>
        </w:rPr>
      </w:pPr>
      <w:r w:rsidRPr="00EF06DA">
        <w:rPr>
          <w:noProof/>
        </w:rPr>
        <w:t>T</w:t>
      </w:r>
      <w:r w:rsidR="00224C2B" w:rsidRPr="00EF06DA">
        <w:rPr>
          <w:noProof/>
        </w:rPr>
        <w:t xml:space="preserve">he </w:t>
      </w:r>
      <w:r w:rsidR="00EF6F46" w:rsidRPr="00EF06DA">
        <w:rPr>
          <w:noProof/>
        </w:rPr>
        <w:t>statement</w:t>
      </w:r>
      <w:r w:rsidR="00EF06DA" w:rsidRPr="00EF06DA">
        <w:rPr>
          <w:noProof/>
        </w:rPr>
        <w:t xml:space="preserve"> you must consider:</w:t>
      </w:r>
    </w:p>
    <w:p w:rsidR="006434C1" w:rsidRPr="00A87D0F" w:rsidRDefault="00A87D0F" w:rsidP="00C50ACC">
      <w:pPr>
        <w:ind w:left="900" w:right="720" w:hanging="180"/>
        <w:rPr>
          <w:rFonts w:ascii="Arial" w:hAnsi="Arial" w:cs="Arial"/>
          <w:b/>
          <w:noProof/>
          <w:color w:val="C00000"/>
        </w:rPr>
      </w:pPr>
      <w:r w:rsidRPr="00A87D0F">
        <w:rPr>
          <w:rFonts w:ascii="Arial" w:hAnsi="Arial" w:cs="Arial"/>
          <w:b/>
          <w:noProof/>
          <w:color w:val="C00000"/>
        </w:rPr>
        <w:t>“</w:t>
      </w:r>
      <w:r w:rsidR="00BC0962" w:rsidRPr="00BC0962">
        <w:rPr>
          <w:rFonts w:ascii="Arial" w:hAnsi="Arial" w:cs="Arial"/>
          <w:b/>
          <w:noProof/>
          <w:color w:val="C00000"/>
        </w:rPr>
        <w:t>The purposes of and the acceptable subject matter for art broadened greatly after AD 1530.</w:t>
      </w:r>
      <w:r w:rsidR="00BC0962">
        <w:rPr>
          <w:rFonts w:ascii="Arial" w:hAnsi="Arial" w:cs="Arial"/>
          <w:b/>
          <w:noProof/>
          <w:color w:val="C00000"/>
        </w:rPr>
        <w:t>”</w:t>
      </w:r>
    </w:p>
    <w:p w:rsidR="004432EA" w:rsidRDefault="004432EA" w:rsidP="004432EA">
      <w:r w:rsidRPr="006C139D">
        <w:rPr>
          <w:rFonts w:asciiTheme="majorHAnsi" w:hAnsiTheme="majorHAnsi" w:cs="Times New Roman"/>
          <w:szCs w:val="24"/>
        </w:rPr>
        <w:t>Is this statement true or false?</w:t>
      </w:r>
      <w:r>
        <w:rPr>
          <w:rFonts w:asciiTheme="majorHAnsi" w:hAnsiTheme="majorHAnsi" w:cs="Times New Roman"/>
          <w:szCs w:val="24"/>
        </w:rPr>
        <w:t xml:space="preserve"> Can you substantiate your determination forming a logical argument based on facts drawn and cited from your own reflective essay/diary? That’s what you have to do!</w:t>
      </w:r>
    </w:p>
    <w:p w:rsidR="005F2110" w:rsidRPr="003B1B81" w:rsidRDefault="005F2110" w:rsidP="005F2110">
      <w:pPr>
        <w:pBdr>
          <w:bottom w:val="single" w:sz="4" w:space="1" w:color="auto"/>
        </w:pBdr>
        <w:spacing w:before="240"/>
        <w:rPr>
          <w:rFonts w:asciiTheme="minorHAnsi" w:hAnsiTheme="minorHAnsi"/>
          <w:b/>
          <w:sz w:val="32"/>
          <w:szCs w:val="32"/>
        </w:rPr>
      </w:pPr>
      <w:r>
        <w:rPr>
          <w:rFonts w:asciiTheme="minorHAnsi" w:hAnsiTheme="minorHAnsi"/>
          <w:b/>
          <w:sz w:val="32"/>
          <w:szCs w:val="32"/>
        </w:rPr>
        <w:t>COMPLETION INSTRUCTIONS</w:t>
      </w:r>
    </w:p>
    <w:p w:rsidR="005F2110" w:rsidRPr="001B5E6D" w:rsidRDefault="005F2110" w:rsidP="005F2110">
      <w:pPr>
        <w:pStyle w:val="Body"/>
        <w:spacing w:before="60"/>
        <w:rPr>
          <w:rFonts w:asciiTheme="minorHAnsi" w:hAnsiTheme="minorHAnsi"/>
          <w:b/>
          <w:i/>
          <w:color w:val="000000" w:themeColor="text1"/>
          <w:sz w:val="28"/>
          <w:szCs w:val="28"/>
        </w:rPr>
      </w:pPr>
      <w:r w:rsidRPr="001B5E6D">
        <w:rPr>
          <w:rFonts w:asciiTheme="minorHAnsi" w:hAnsiTheme="minorHAnsi"/>
          <w:b/>
          <w:i/>
          <w:color w:val="000000" w:themeColor="text1"/>
          <w:sz w:val="28"/>
          <w:szCs w:val="28"/>
        </w:rPr>
        <w:t>Follow these steps to complete your work on this</w:t>
      </w:r>
      <w:r>
        <w:rPr>
          <w:rFonts w:asciiTheme="minorHAnsi" w:hAnsiTheme="minorHAnsi"/>
          <w:b/>
          <w:i/>
          <w:color w:val="000000" w:themeColor="text1"/>
          <w:sz w:val="28"/>
          <w:szCs w:val="28"/>
        </w:rPr>
        <w:t xml:space="preserve">! </w:t>
      </w:r>
      <w:r w:rsidRPr="001B5E6D">
        <w:rPr>
          <w:rFonts w:asciiTheme="minorHAnsi" w:hAnsiTheme="minorHAnsi"/>
          <w:i/>
          <w:color w:val="000000" w:themeColor="text1"/>
          <w:sz w:val="28"/>
          <w:szCs w:val="28"/>
        </w:rPr>
        <w:t>All of your work is to be typed into this document. Then submit this whole document for grading as indicated at item E below.</w:t>
      </w:r>
    </w:p>
    <w:p w:rsidR="005F2110" w:rsidRPr="001B5E6D" w:rsidRDefault="005F2110" w:rsidP="005F2110">
      <w:pPr>
        <w:pStyle w:val="Body"/>
        <w:numPr>
          <w:ilvl w:val="0"/>
          <w:numId w:val="1"/>
        </w:numPr>
        <w:spacing w:before="120"/>
        <w:rPr>
          <w:rFonts w:asciiTheme="majorHAnsi" w:hAnsiTheme="majorHAnsi"/>
          <w:color w:val="000000" w:themeColor="text1"/>
          <w:szCs w:val="24"/>
        </w:rPr>
      </w:pPr>
      <w:r w:rsidRPr="001B5E6D">
        <w:rPr>
          <w:rFonts w:asciiTheme="majorHAnsi" w:hAnsiTheme="majorHAnsi"/>
          <w:b/>
          <w:color w:val="000000" w:themeColor="text1"/>
          <w:szCs w:val="24"/>
        </w:rPr>
        <w:t xml:space="preserve">Put your name at the top of page 1 </w:t>
      </w:r>
      <w:r w:rsidRPr="001B5E6D">
        <w:rPr>
          <w:rFonts w:asciiTheme="majorHAnsi" w:hAnsiTheme="majorHAnsi"/>
          <w:color w:val="000000" w:themeColor="text1"/>
          <w:szCs w:val="24"/>
        </w:rPr>
        <w:t xml:space="preserve">by typing over and replacing the blue </w:t>
      </w:r>
      <w:proofErr w:type="spellStart"/>
      <w:r w:rsidRPr="001B5E6D">
        <w:rPr>
          <w:rFonts w:asciiTheme="majorHAnsi" w:hAnsiTheme="majorHAnsi"/>
          <w:b/>
          <w:color w:val="17365D" w:themeColor="text2" w:themeShade="BF"/>
          <w:szCs w:val="24"/>
        </w:rPr>
        <w:t>x</w:t>
      </w:r>
      <w:r w:rsidRPr="001B5E6D">
        <w:rPr>
          <w:rFonts w:asciiTheme="majorHAnsi" w:hAnsiTheme="majorHAnsi"/>
          <w:color w:val="000000" w:themeColor="text1"/>
          <w:szCs w:val="24"/>
        </w:rPr>
        <w:t>’s</w:t>
      </w:r>
      <w:proofErr w:type="spellEnd"/>
      <w:r w:rsidRPr="001B5E6D">
        <w:rPr>
          <w:rFonts w:asciiTheme="majorHAnsi" w:hAnsiTheme="majorHAnsi"/>
          <w:color w:val="000000" w:themeColor="text1"/>
          <w:szCs w:val="24"/>
        </w:rPr>
        <w:t xml:space="preserve"> above at “Your name”.</w:t>
      </w:r>
    </w:p>
    <w:p w:rsidR="005F2110" w:rsidRPr="001B5E6D" w:rsidRDefault="005F2110" w:rsidP="005F2110">
      <w:pPr>
        <w:pStyle w:val="Body"/>
        <w:numPr>
          <w:ilvl w:val="0"/>
          <w:numId w:val="1"/>
        </w:numPr>
        <w:spacing w:before="60"/>
        <w:rPr>
          <w:rFonts w:asciiTheme="majorHAnsi" w:hAnsiTheme="majorHAnsi"/>
          <w:color w:val="000000" w:themeColor="text1"/>
          <w:szCs w:val="24"/>
        </w:rPr>
      </w:pPr>
      <w:r w:rsidRPr="001B5E6D">
        <w:rPr>
          <w:rFonts w:asciiTheme="majorHAnsi" w:hAnsiTheme="majorHAnsi"/>
          <w:b/>
          <w:color w:val="000000" w:themeColor="text1"/>
          <w:szCs w:val="24"/>
        </w:rPr>
        <w:lastRenderedPageBreak/>
        <w:t xml:space="preserve">Decide if the conclusion statement shown in </w:t>
      </w:r>
      <w:r w:rsidRPr="007F4E1C">
        <w:rPr>
          <w:rFonts w:ascii="Arial" w:hAnsi="Arial" w:cs="Arial"/>
          <w:b/>
          <w:color w:val="C00000"/>
          <w:szCs w:val="24"/>
        </w:rPr>
        <w:t>bold red</w:t>
      </w:r>
      <w:r w:rsidR="00651F54">
        <w:rPr>
          <w:rFonts w:asciiTheme="majorHAnsi" w:hAnsiTheme="majorHAnsi"/>
          <w:b/>
          <w:color w:val="000000" w:themeColor="text1"/>
          <w:szCs w:val="24"/>
        </w:rPr>
        <w:t xml:space="preserve"> in the “ASSIGNMENT</w:t>
      </w:r>
      <w:r w:rsidRPr="001B5E6D">
        <w:rPr>
          <w:rFonts w:asciiTheme="majorHAnsi" w:hAnsiTheme="majorHAnsi"/>
          <w:b/>
          <w:color w:val="000000" w:themeColor="text1"/>
          <w:szCs w:val="24"/>
        </w:rPr>
        <w:t xml:space="preserve">” paragraph above is true or false </w:t>
      </w:r>
      <w:r w:rsidRPr="001B5E6D">
        <w:rPr>
          <w:rFonts w:asciiTheme="majorHAnsi" w:hAnsiTheme="majorHAnsi"/>
          <w:color w:val="000000" w:themeColor="text1"/>
          <w:szCs w:val="24"/>
        </w:rPr>
        <w:t xml:space="preserve">and state your determination at item A below. </w:t>
      </w:r>
    </w:p>
    <w:p w:rsidR="005F2110" w:rsidRPr="001B5E6D" w:rsidRDefault="005F2110" w:rsidP="005F2110">
      <w:pPr>
        <w:pStyle w:val="Body"/>
        <w:numPr>
          <w:ilvl w:val="0"/>
          <w:numId w:val="1"/>
        </w:numPr>
        <w:spacing w:before="60"/>
        <w:rPr>
          <w:rFonts w:asciiTheme="majorHAnsi" w:hAnsiTheme="majorHAnsi"/>
          <w:color w:val="000000" w:themeColor="text1"/>
          <w:szCs w:val="24"/>
        </w:rPr>
      </w:pPr>
      <w:r w:rsidRPr="001B5E6D">
        <w:rPr>
          <w:rFonts w:asciiTheme="majorHAnsi" w:hAnsiTheme="majorHAnsi"/>
          <w:b/>
          <w:color w:val="000000" w:themeColor="text1"/>
          <w:szCs w:val="24"/>
        </w:rPr>
        <w:t>Compose your argument</w:t>
      </w:r>
      <w:r w:rsidRPr="001B5E6D">
        <w:rPr>
          <w:rFonts w:asciiTheme="majorHAnsi" w:hAnsiTheme="majorHAnsi"/>
          <w:color w:val="000000" w:themeColor="text1"/>
          <w:szCs w:val="24"/>
        </w:rPr>
        <w:t xml:space="preserve"> substantiating your determination incorporating 10 facts from your reflective essay/oral history at item B (“Your argument)”. Your fact citation numbers will run in ascending sequence from 1 through 10 in the format [1] through [10] within the body of your argument writing.</w:t>
      </w:r>
    </w:p>
    <w:p w:rsidR="005F2110" w:rsidRPr="001B5E6D" w:rsidRDefault="005F2110" w:rsidP="005F2110">
      <w:pPr>
        <w:pStyle w:val="Body"/>
        <w:numPr>
          <w:ilvl w:val="0"/>
          <w:numId w:val="1"/>
        </w:numPr>
        <w:spacing w:before="60"/>
        <w:rPr>
          <w:rFonts w:asciiTheme="majorHAnsi" w:hAnsiTheme="majorHAnsi"/>
          <w:szCs w:val="24"/>
        </w:rPr>
      </w:pPr>
      <w:r w:rsidRPr="001B5E6D">
        <w:rPr>
          <w:rFonts w:asciiTheme="majorHAnsi" w:hAnsiTheme="majorHAnsi"/>
          <w:b/>
          <w:color w:val="000000" w:themeColor="text1"/>
          <w:szCs w:val="24"/>
        </w:rPr>
        <w:t>Compose your summary sentence</w:t>
      </w:r>
      <w:r w:rsidRPr="001B5E6D">
        <w:rPr>
          <w:rFonts w:asciiTheme="majorHAnsi" w:hAnsiTheme="majorHAnsi"/>
          <w:color w:val="000000" w:themeColor="text1"/>
          <w:szCs w:val="24"/>
        </w:rPr>
        <w:t xml:space="preserve"> at item C “Summary sentence”.</w:t>
      </w:r>
    </w:p>
    <w:p w:rsidR="005F2110" w:rsidRPr="001B5E6D" w:rsidRDefault="005F2110" w:rsidP="005F2110">
      <w:pPr>
        <w:pStyle w:val="Body"/>
        <w:numPr>
          <w:ilvl w:val="0"/>
          <w:numId w:val="1"/>
        </w:numPr>
        <w:spacing w:before="60"/>
        <w:rPr>
          <w:rFonts w:asciiTheme="majorHAnsi" w:hAnsiTheme="majorHAnsi"/>
          <w:szCs w:val="24"/>
        </w:rPr>
      </w:pPr>
      <w:r w:rsidRPr="001B5E6D">
        <w:rPr>
          <w:rFonts w:asciiTheme="majorHAnsi" w:hAnsiTheme="majorHAnsi"/>
          <w:b/>
          <w:color w:val="000000" w:themeColor="text1"/>
          <w:szCs w:val="24"/>
        </w:rPr>
        <w:t>Compose your list of citation locations</w:t>
      </w:r>
      <w:r w:rsidRPr="001B5E6D">
        <w:rPr>
          <w:rFonts w:asciiTheme="majorHAnsi" w:hAnsiTheme="majorHAnsi"/>
          <w:color w:val="000000" w:themeColor="text1"/>
          <w:szCs w:val="24"/>
        </w:rPr>
        <w:t xml:space="preserve"> (page number of each of the cited facts) at item D “Endnotes”. You need to include ten supporting facts in your argument. This form already provides ten citation numbers at item D matching ten facts identified as [1] through [10] that you will have used in your argument.</w:t>
      </w:r>
      <w:r w:rsidRPr="001B5E6D">
        <w:rPr>
          <w:rFonts w:asciiTheme="majorHAnsi" w:hAnsiTheme="majorHAnsi"/>
          <w:szCs w:val="24"/>
        </w:rPr>
        <w:t xml:space="preserve"> </w:t>
      </w:r>
    </w:p>
    <w:p w:rsidR="00AC6A87" w:rsidRPr="00AC6A87" w:rsidRDefault="00AC6A87" w:rsidP="00AC6A87">
      <w:pPr>
        <w:pStyle w:val="Body"/>
        <w:numPr>
          <w:ilvl w:val="0"/>
          <w:numId w:val="1"/>
        </w:numPr>
        <w:spacing w:before="60"/>
        <w:rPr>
          <w:rFonts w:asciiTheme="majorHAnsi" w:hAnsiTheme="majorHAnsi"/>
          <w:b/>
          <w:szCs w:val="24"/>
        </w:rPr>
      </w:pPr>
      <w:r>
        <w:rPr>
          <w:rFonts w:asciiTheme="majorHAnsi" w:hAnsiTheme="majorHAnsi"/>
          <w:b/>
          <w:szCs w:val="24"/>
        </w:rPr>
        <w:t xml:space="preserve">Submit this completed form by attaching it to an e-mail you send to the dedicated course e-mail address before the deadline date (see item E below). </w:t>
      </w:r>
      <w:r>
        <w:rPr>
          <w:rFonts w:asciiTheme="majorHAnsi" w:hAnsiTheme="majorHAnsi"/>
          <w:szCs w:val="24"/>
        </w:rPr>
        <w:t>In the subject line please use the words “My conclusion forms submission” and the conclusion statement number.</w:t>
      </w:r>
    </w:p>
    <w:p w:rsidR="00AC6A87" w:rsidRDefault="00AC6A87" w:rsidP="00AC6A87">
      <w:pPr>
        <w:pStyle w:val="Body"/>
        <w:spacing w:before="60"/>
        <w:ind w:left="720"/>
        <w:rPr>
          <w:rFonts w:asciiTheme="majorHAnsi" w:hAnsiTheme="majorHAnsi"/>
          <w:b/>
          <w:szCs w:val="24"/>
        </w:rPr>
      </w:pPr>
    </w:p>
    <w:p w:rsidR="005F2110" w:rsidRDefault="005F2110" w:rsidP="005806A1">
      <w:pPr>
        <w:pStyle w:val="Body"/>
        <w:shd w:val="clear" w:color="auto" w:fill="D9D9D9" w:themeFill="background1" w:themeFillShade="D9"/>
        <w:tabs>
          <w:tab w:val="left" w:pos="9360"/>
        </w:tabs>
        <w:spacing w:before="120"/>
        <w:rPr>
          <w:rFonts w:asciiTheme="minorHAnsi" w:hAnsiTheme="minorHAnsi"/>
          <w:b/>
          <w:sz w:val="44"/>
          <w:szCs w:val="44"/>
        </w:rPr>
      </w:pPr>
      <w:r>
        <w:rPr>
          <w:rFonts w:asciiTheme="minorHAnsi" w:hAnsiTheme="minorHAnsi"/>
          <w:b/>
          <w:sz w:val="44"/>
          <w:szCs w:val="44"/>
        </w:rPr>
        <w:t xml:space="preserve">A. </w:t>
      </w:r>
      <w:r w:rsidRPr="007D3479">
        <w:rPr>
          <w:rFonts w:asciiTheme="minorHAnsi" w:hAnsiTheme="minorHAnsi"/>
          <w:b/>
          <w:sz w:val="44"/>
          <w:szCs w:val="44"/>
        </w:rPr>
        <w:t>Your determination</w:t>
      </w:r>
    </w:p>
    <w:p w:rsidR="005F2110" w:rsidRPr="00F166E1" w:rsidRDefault="005F2110" w:rsidP="005F2110">
      <w:pPr>
        <w:pStyle w:val="Body"/>
        <w:tabs>
          <w:tab w:val="left" w:pos="9360"/>
        </w:tabs>
        <w:spacing w:before="240"/>
        <w:rPr>
          <w:rFonts w:asciiTheme="minorHAnsi" w:hAnsiTheme="minorHAnsi"/>
          <w:b/>
          <w:sz w:val="28"/>
          <w:szCs w:val="28"/>
        </w:rPr>
      </w:pPr>
      <w:r w:rsidRPr="001B0593">
        <w:rPr>
          <w:rFonts w:asciiTheme="majorHAnsi" w:hAnsiTheme="majorHAnsi"/>
          <w:szCs w:val="24"/>
        </w:rPr>
        <w:t>I feel that this statement is</w:t>
      </w:r>
      <w:r w:rsidRPr="001B0593">
        <w:rPr>
          <w:rFonts w:asciiTheme="majorHAnsi" w:hAnsiTheme="majorHAnsi"/>
          <w:b/>
          <w:szCs w:val="24"/>
        </w:rPr>
        <w:t xml:space="preserve"> </w:t>
      </w:r>
      <w:r w:rsidRPr="007E595A">
        <w:rPr>
          <w:rFonts w:asciiTheme="minorHAnsi" w:hAnsiTheme="minorHAnsi"/>
          <w:b/>
          <w:color w:val="0070C0"/>
          <w:sz w:val="28"/>
          <w:szCs w:val="28"/>
        </w:rPr>
        <w:t>xxx</w:t>
      </w:r>
      <w:r w:rsidRPr="00F166E1">
        <w:rPr>
          <w:rFonts w:asciiTheme="minorHAnsi" w:hAnsiTheme="minorHAnsi"/>
          <w:b/>
          <w:color w:val="0070C0"/>
          <w:sz w:val="28"/>
          <w:szCs w:val="28"/>
        </w:rPr>
        <w:t xml:space="preserve"> </w:t>
      </w:r>
      <w:r>
        <w:rPr>
          <w:rFonts w:asciiTheme="minorHAnsi" w:hAnsiTheme="minorHAnsi"/>
          <w:b/>
          <w:i/>
          <w:color w:val="0070C0"/>
          <w:sz w:val="28"/>
          <w:szCs w:val="28"/>
        </w:rPr>
        <w:t xml:space="preserve">(replace those </w:t>
      </w:r>
      <w:proofErr w:type="spellStart"/>
      <w:r>
        <w:rPr>
          <w:rFonts w:asciiTheme="minorHAnsi" w:hAnsiTheme="minorHAnsi"/>
          <w:b/>
          <w:i/>
          <w:color w:val="0070C0"/>
          <w:sz w:val="28"/>
          <w:szCs w:val="28"/>
        </w:rPr>
        <w:t>xxx’s</w:t>
      </w:r>
      <w:proofErr w:type="spellEnd"/>
      <w:r>
        <w:rPr>
          <w:rFonts w:asciiTheme="minorHAnsi" w:hAnsiTheme="minorHAnsi"/>
          <w:b/>
          <w:i/>
          <w:color w:val="0070C0"/>
          <w:sz w:val="28"/>
          <w:szCs w:val="28"/>
        </w:rPr>
        <w:t xml:space="preserve"> </w:t>
      </w:r>
      <w:proofErr w:type="gramStart"/>
      <w:r>
        <w:rPr>
          <w:rFonts w:asciiTheme="minorHAnsi" w:hAnsiTheme="minorHAnsi"/>
          <w:b/>
          <w:i/>
          <w:color w:val="0070C0"/>
          <w:sz w:val="28"/>
          <w:szCs w:val="28"/>
        </w:rPr>
        <w:t xml:space="preserve">with </w:t>
      </w:r>
      <w:r w:rsidRPr="00721835">
        <w:rPr>
          <w:rFonts w:asciiTheme="minorHAnsi" w:hAnsiTheme="minorHAnsi"/>
          <w:b/>
          <w:i/>
          <w:color w:val="0070C0"/>
          <w:sz w:val="28"/>
          <w:szCs w:val="28"/>
        </w:rPr>
        <w:t xml:space="preserve"> “</w:t>
      </w:r>
      <w:proofErr w:type="gramEnd"/>
      <w:r w:rsidRPr="00721835">
        <w:rPr>
          <w:rFonts w:asciiTheme="minorHAnsi" w:hAnsiTheme="minorHAnsi"/>
          <w:b/>
          <w:i/>
          <w:color w:val="0070C0"/>
          <w:sz w:val="28"/>
          <w:szCs w:val="28"/>
        </w:rPr>
        <w:t>true” or “false”)</w:t>
      </w:r>
    </w:p>
    <w:p w:rsidR="005F2110" w:rsidRDefault="005F2110" w:rsidP="005F2110">
      <w:pPr>
        <w:pStyle w:val="Body"/>
        <w:tabs>
          <w:tab w:val="left" w:pos="9360"/>
        </w:tabs>
        <w:rPr>
          <w:rFonts w:ascii="Times New Roman" w:hAnsi="Times New Roman"/>
          <w:b/>
        </w:rPr>
      </w:pPr>
    </w:p>
    <w:p w:rsidR="00FE6B78" w:rsidRDefault="00FE6B78" w:rsidP="00FE6B78">
      <w:pPr>
        <w:pStyle w:val="Body"/>
        <w:shd w:val="clear" w:color="auto" w:fill="D9D9D9" w:themeFill="background1" w:themeFillShade="D9"/>
        <w:tabs>
          <w:tab w:val="left" w:pos="9360"/>
        </w:tabs>
        <w:spacing w:before="120"/>
        <w:rPr>
          <w:rFonts w:asciiTheme="minorHAnsi" w:hAnsiTheme="minorHAnsi"/>
          <w:b/>
          <w:sz w:val="44"/>
          <w:szCs w:val="44"/>
        </w:rPr>
      </w:pPr>
      <w:r>
        <w:rPr>
          <w:rFonts w:asciiTheme="minorHAnsi" w:hAnsiTheme="minorHAnsi"/>
          <w:b/>
          <w:sz w:val="44"/>
          <w:szCs w:val="44"/>
        </w:rPr>
        <w:t>B. Your argument supporting your determination</w:t>
      </w:r>
    </w:p>
    <w:p w:rsidR="00FE6B78" w:rsidRDefault="00FE6B78" w:rsidP="00FE6B78">
      <w:pPr>
        <w:pStyle w:val="Body"/>
        <w:tabs>
          <w:tab w:val="left" w:pos="9360"/>
        </w:tabs>
        <w:spacing w:before="60"/>
        <w:rPr>
          <w:rFonts w:asciiTheme="majorHAnsi" w:hAnsiTheme="majorHAnsi"/>
          <w:i/>
          <w:sz w:val="28"/>
          <w:szCs w:val="28"/>
        </w:rPr>
      </w:pPr>
      <w:r>
        <w:rPr>
          <w:rFonts w:asciiTheme="majorHAnsi" w:hAnsiTheme="majorHAnsi"/>
          <w:i/>
          <w:szCs w:val="24"/>
        </w:rPr>
        <w:t xml:space="preserve">What facts lead you to claim that this conclusion statement is true or false? What can you state to convince someone else to believe your determination? </w:t>
      </w:r>
      <w:r>
        <w:rPr>
          <w:rFonts w:asciiTheme="majorHAnsi" w:hAnsiTheme="majorHAnsi"/>
          <w:b/>
          <w:i/>
          <w:szCs w:val="24"/>
        </w:rPr>
        <w:t>Develop a logically consistent argument in support of your determination by</w:t>
      </w:r>
      <w:r>
        <w:rPr>
          <w:rFonts w:asciiTheme="majorHAnsi" w:hAnsiTheme="majorHAnsi"/>
          <w:b/>
          <w:i/>
          <w:color w:val="000000" w:themeColor="text1"/>
          <w:szCs w:val="24"/>
        </w:rPr>
        <w:t xml:space="preserve"> listing </w:t>
      </w:r>
      <w:r>
        <w:rPr>
          <w:rFonts w:asciiTheme="majorHAnsi" w:hAnsiTheme="majorHAnsi"/>
          <w:b/>
          <w:i/>
          <w:color w:val="C00000"/>
          <w:szCs w:val="24"/>
        </w:rPr>
        <w:t xml:space="preserve">specific facts, including explanations of their relevance to your argument, </w:t>
      </w:r>
      <w:r>
        <w:rPr>
          <w:rFonts w:asciiTheme="majorHAnsi" w:hAnsiTheme="majorHAnsi"/>
          <w:b/>
          <w:i/>
          <w:szCs w:val="24"/>
        </w:rPr>
        <w:t xml:space="preserve">from eras/civilizations </w:t>
      </w:r>
      <w:r>
        <w:rPr>
          <w:rFonts w:asciiTheme="majorHAnsi" w:hAnsiTheme="majorHAnsi"/>
          <w:b/>
          <w:i/>
          <w:color w:val="C00000"/>
          <w:szCs w:val="24"/>
        </w:rPr>
        <w:t>over the full expanse of history that you have lived through and documented in your diary</w:t>
      </w:r>
      <w:r>
        <w:rPr>
          <w:rFonts w:asciiTheme="majorHAnsi" w:hAnsiTheme="majorHAnsi"/>
          <w:b/>
          <w:i/>
          <w:szCs w:val="24"/>
        </w:rPr>
        <w:t xml:space="preserve"> to support your claim. </w:t>
      </w:r>
      <w:r>
        <w:rPr>
          <w:rFonts w:asciiTheme="majorHAnsi" w:hAnsiTheme="majorHAnsi"/>
          <w:i/>
          <w:szCs w:val="24"/>
        </w:rPr>
        <w:t xml:space="preserve">Write this as a paragraph containing several concise sentences with facts in them. Include a citation number following each fact in the form [n] where “n” are ascending numbers. (These are citation numbers, </w:t>
      </w:r>
      <w:r>
        <w:rPr>
          <w:rFonts w:asciiTheme="majorHAnsi" w:hAnsiTheme="majorHAnsi"/>
          <w:b/>
          <w:i/>
          <w:szCs w:val="24"/>
        </w:rPr>
        <w:t>NOT</w:t>
      </w:r>
      <w:r>
        <w:rPr>
          <w:rFonts w:asciiTheme="majorHAnsi" w:hAnsiTheme="majorHAnsi"/>
          <w:i/>
          <w:szCs w:val="24"/>
        </w:rPr>
        <w:t xml:space="preserve"> essay page numbers; see the </w:t>
      </w:r>
      <w:r>
        <w:rPr>
          <w:rFonts w:asciiTheme="majorHAnsi" w:hAnsiTheme="majorHAnsi"/>
          <w:b/>
          <w:i/>
          <w:szCs w:val="24"/>
        </w:rPr>
        <w:t>Conclusions Work Instructions</w:t>
      </w:r>
      <w:r>
        <w:rPr>
          <w:rFonts w:asciiTheme="majorHAnsi" w:hAnsiTheme="majorHAnsi"/>
          <w:i/>
          <w:szCs w:val="24"/>
        </w:rPr>
        <w:t xml:space="preserve"> for a complete example.) </w:t>
      </w:r>
      <w:r>
        <w:rPr>
          <w:rFonts w:asciiTheme="majorHAnsi" w:hAnsiTheme="majorHAnsi"/>
          <w:b/>
          <w:i/>
          <w:szCs w:val="24"/>
        </w:rPr>
        <w:t>Tie your facts together into a cogent argument in sentences indicating how the facts support your determination.</w:t>
      </w:r>
      <w:r>
        <w:rPr>
          <w:rFonts w:asciiTheme="majorHAnsi" w:hAnsiTheme="majorHAnsi"/>
          <w:i/>
          <w:szCs w:val="24"/>
        </w:rPr>
        <w:t xml:space="preserve"> A way to imagine this process is to picture yourself as a lawyer at a trial; you need to convince the jury to agree that your determination is correct. Form this argument as one concise paragraph by typing over the</w:t>
      </w:r>
      <w:r>
        <w:rPr>
          <w:rFonts w:asciiTheme="majorHAnsi" w:hAnsiTheme="majorHAnsi"/>
          <w:szCs w:val="24"/>
        </w:rPr>
        <w:t xml:space="preserve"> </w:t>
      </w:r>
      <w:proofErr w:type="spellStart"/>
      <w:r>
        <w:rPr>
          <w:rFonts w:asciiTheme="minorHAnsi" w:hAnsiTheme="minorHAnsi"/>
          <w:b/>
          <w:color w:val="0070C0"/>
          <w:sz w:val="28"/>
          <w:szCs w:val="28"/>
        </w:rPr>
        <w:t>xxx’s</w:t>
      </w:r>
      <w:proofErr w:type="spellEnd"/>
      <w:r>
        <w:rPr>
          <w:rFonts w:asciiTheme="majorHAnsi" w:hAnsiTheme="majorHAnsi"/>
          <w:szCs w:val="24"/>
        </w:rPr>
        <w:t xml:space="preserve"> </w:t>
      </w:r>
      <w:r>
        <w:rPr>
          <w:rFonts w:asciiTheme="majorHAnsi" w:hAnsiTheme="majorHAnsi"/>
          <w:i/>
          <w:szCs w:val="24"/>
        </w:rPr>
        <w:t>below and composing up to 300 words. This form will automatically extend to as many pages as you need.</w:t>
      </w:r>
    </w:p>
    <w:p w:rsidR="00FE6B78" w:rsidRDefault="00FE6B78" w:rsidP="00FE6B78">
      <w:pPr>
        <w:pStyle w:val="Body"/>
        <w:tabs>
          <w:tab w:val="left" w:pos="9270"/>
          <w:tab w:val="left" w:pos="9360"/>
        </w:tabs>
        <w:spacing w:before="120"/>
        <w:rPr>
          <w:rFonts w:asciiTheme="minorHAnsi" w:hAnsiTheme="minorHAnsi"/>
          <w:b/>
          <w:color w:val="0070C0"/>
          <w:sz w:val="28"/>
          <w:szCs w:val="28"/>
        </w:rPr>
      </w:pPr>
      <w:proofErr w:type="gramStart"/>
      <w:r>
        <w:rPr>
          <w:rFonts w:asciiTheme="minorHAnsi" w:hAnsiTheme="minorHAnsi"/>
          <w:b/>
          <w:color w:val="0070C0"/>
          <w:sz w:val="28"/>
          <w:szCs w:val="28"/>
        </w:rPr>
        <w:t>xxx</w:t>
      </w:r>
      <w:proofErr w:type="gramEnd"/>
    </w:p>
    <w:p w:rsidR="00FE6B78" w:rsidRDefault="00FE6B78" w:rsidP="00FE6B78">
      <w:pPr>
        <w:pStyle w:val="Body"/>
        <w:tabs>
          <w:tab w:val="left" w:pos="9270"/>
          <w:tab w:val="left" w:pos="9360"/>
        </w:tabs>
        <w:spacing w:before="120"/>
        <w:rPr>
          <w:rFonts w:asciiTheme="minorHAnsi" w:hAnsiTheme="minorHAnsi"/>
          <w:b/>
          <w:color w:val="0070C0"/>
          <w:sz w:val="28"/>
          <w:szCs w:val="28"/>
        </w:rPr>
      </w:pPr>
    </w:p>
    <w:p w:rsidR="00FE6B78" w:rsidRDefault="00FE6B78" w:rsidP="00FE6B78">
      <w:pPr>
        <w:pStyle w:val="Body"/>
        <w:shd w:val="clear" w:color="auto" w:fill="D9D9D9" w:themeFill="background1" w:themeFillShade="D9"/>
        <w:tabs>
          <w:tab w:val="left" w:pos="9360"/>
        </w:tabs>
        <w:rPr>
          <w:rFonts w:asciiTheme="minorHAnsi" w:hAnsiTheme="minorHAnsi"/>
          <w:b/>
          <w:sz w:val="44"/>
          <w:szCs w:val="44"/>
        </w:rPr>
      </w:pPr>
      <w:r>
        <w:rPr>
          <w:rFonts w:asciiTheme="minorHAnsi" w:hAnsiTheme="minorHAnsi"/>
          <w:b/>
          <w:sz w:val="44"/>
          <w:szCs w:val="44"/>
        </w:rPr>
        <w:t>C. Summary sentence</w:t>
      </w:r>
    </w:p>
    <w:p w:rsidR="00FE6B78" w:rsidRDefault="00FE6B78" w:rsidP="00FE6B78">
      <w:pPr>
        <w:pStyle w:val="Body"/>
        <w:tabs>
          <w:tab w:val="left" w:pos="9360"/>
        </w:tabs>
        <w:spacing w:before="60"/>
        <w:rPr>
          <w:rFonts w:asciiTheme="minorHAnsi" w:hAnsiTheme="minorHAnsi"/>
          <w:b/>
          <w:sz w:val="44"/>
          <w:szCs w:val="44"/>
        </w:rPr>
      </w:pPr>
      <w:r>
        <w:rPr>
          <w:rFonts w:asciiTheme="majorHAnsi" w:hAnsiTheme="majorHAnsi"/>
          <w:szCs w:val="24"/>
        </w:rPr>
        <w:lastRenderedPageBreak/>
        <w:t>Write here ONE SENTENCE that affirms that you have proven your point. In effect it says “because of the facts I have stated above I have proven that the conclusion statement is…</w:t>
      </w:r>
      <w:r>
        <w:rPr>
          <w:rFonts w:asciiTheme="majorHAnsi" w:hAnsiTheme="majorHAnsi"/>
          <w:szCs w:val="24"/>
        </w:rPr>
        <w:br/>
        <w:t xml:space="preserve">State this by highlighting and typing over the </w:t>
      </w:r>
      <w:proofErr w:type="spellStart"/>
      <w:r>
        <w:rPr>
          <w:rFonts w:asciiTheme="minorHAnsi" w:hAnsiTheme="minorHAnsi"/>
          <w:b/>
          <w:color w:val="0070C0"/>
          <w:sz w:val="28"/>
          <w:szCs w:val="28"/>
        </w:rPr>
        <w:t>xxx’s</w:t>
      </w:r>
      <w:proofErr w:type="spellEnd"/>
      <w:r>
        <w:rPr>
          <w:rFonts w:asciiTheme="minorHAnsi" w:hAnsiTheme="minorHAnsi"/>
          <w:b/>
          <w:color w:val="0070C0"/>
          <w:szCs w:val="24"/>
        </w:rPr>
        <w:t xml:space="preserve"> </w:t>
      </w:r>
      <w:r>
        <w:rPr>
          <w:rFonts w:asciiTheme="majorHAnsi" w:hAnsiTheme="majorHAnsi"/>
          <w:szCs w:val="24"/>
        </w:rPr>
        <w:t>here:</w:t>
      </w:r>
    </w:p>
    <w:p w:rsidR="00FE6B78" w:rsidRDefault="00FE6B78" w:rsidP="00FE6B78">
      <w:pPr>
        <w:pStyle w:val="Body"/>
        <w:tabs>
          <w:tab w:val="left" w:pos="9270"/>
          <w:tab w:val="left" w:pos="9360"/>
        </w:tabs>
        <w:spacing w:before="120"/>
        <w:rPr>
          <w:rFonts w:asciiTheme="minorHAnsi" w:hAnsiTheme="minorHAnsi"/>
          <w:b/>
          <w:color w:val="0070C0"/>
          <w:sz w:val="28"/>
          <w:szCs w:val="28"/>
        </w:rPr>
      </w:pPr>
      <w:proofErr w:type="gramStart"/>
      <w:r>
        <w:rPr>
          <w:rFonts w:asciiTheme="minorHAnsi" w:hAnsiTheme="minorHAnsi"/>
          <w:b/>
          <w:color w:val="0070C0"/>
          <w:sz w:val="28"/>
          <w:szCs w:val="28"/>
        </w:rPr>
        <w:t>xxx</w:t>
      </w:r>
      <w:proofErr w:type="gramEnd"/>
    </w:p>
    <w:p w:rsidR="00FE6B78" w:rsidRDefault="00FE6B78" w:rsidP="00FE6B78">
      <w:pPr>
        <w:pStyle w:val="Body"/>
        <w:tabs>
          <w:tab w:val="left" w:pos="9270"/>
          <w:tab w:val="left" w:pos="9360"/>
        </w:tabs>
        <w:spacing w:before="120"/>
        <w:rPr>
          <w:rFonts w:asciiTheme="minorHAnsi" w:hAnsiTheme="minorHAnsi"/>
          <w:b/>
          <w:color w:val="1F497D" w:themeColor="text2"/>
          <w:sz w:val="28"/>
          <w:szCs w:val="28"/>
        </w:rPr>
      </w:pPr>
    </w:p>
    <w:p w:rsidR="00FE6B78" w:rsidRDefault="00FE6B78" w:rsidP="00FE6B78">
      <w:pPr>
        <w:pStyle w:val="Body"/>
        <w:shd w:val="clear" w:color="auto" w:fill="D9D9D9" w:themeFill="background1" w:themeFillShade="D9"/>
        <w:tabs>
          <w:tab w:val="left" w:pos="9360"/>
        </w:tabs>
        <w:rPr>
          <w:rFonts w:asciiTheme="minorHAnsi" w:hAnsiTheme="minorHAnsi"/>
          <w:b/>
          <w:sz w:val="44"/>
          <w:szCs w:val="44"/>
        </w:rPr>
      </w:pPr>
      <w:r>
        <w:rPr>
          <w:rFonts w:asciiTheme="minorHAnsi" w:hAnsiTheme="minorHAnsi"/>
          <w:b/>
          <w:sz w:val="44"/>
          <w:szCs w:val="44"/>
        </w:rPr>
        <w:t>D. Endnotes</w:t>
      </w:r>
    </w:p>
    <w:p w:rsidR="00FE6B78" w:rsidRDefault="00FE6B78" w:rsidP="00FE6B78">
      <w:pPr>
        <w:spacing w:before="0"/>
        <w:rPr>
          <w:rFonts w:cs="Times New Roman"/>
          <w:i/>
          <w:szCs w:val="24"/>
        </w:rPr>
      </w:pPr>
      <w:r>
        <w:rPr>
          <w:rFonts w:cs="Times New Roman"/>
          <w:color w:val="000000"/>
          <w:szCs w:val="24"/>
        </w:rPr>
        <w:t>Where</w:t>
      </w:r>
      <w:r>
        <w:rPr>
          <w:rFonts w:cs="Times New Roman"/>
          <w:szCs w:val="24"/>
        </w:rPr>
        <w:t xml:space="preserve"> does each of the ten supporting facts that you stated come from? </w:t>
      </w:r>
      <w:r>
        <w:rPr>
          <w:rFonts w:asciiTheme="majorHAnsi" w:hAnsiTheme="majorHAnsi" w:cs="Arial"/>
          <w:b/>
          <w:szCs w:val="24"/>
        </w:rPr>
        <w:t>Cite each fact as to its location in your reflective essay body referring to your essay body by page number as shown below.</w:t>
      </w:r>
      <w:r>
        <w:rPr>
          <w:rFonts w:asciiTheme="majorHAnsi" w:hAnsiTheme="majorHAnsi" w:cs="Arial"/>
          <w:szCs w:val="24"/>
        </w:rPr>
        <w:t xml:space="preserve"> </w:t>
      </w:r>
      <w:r>
        <w:rPr>
          <w:szCs w:val="24"/>
        </w:rPr>
        <w:t xml:space="preserve">To make entries start by highlighting and typing over the </w:t>
      </w:r>
      <w:r>
        <w:rPr>
          <w:b/>
          <w:color w:val="0070C0"/>
          <w:szCs w:val="24"/>
        </w:rPr>
        <w:t xml:space="preserve">xxx </w:t>
      </w:r>
      <w:r>
        <w:rPr>
          <w:color w:val="000000"/>
          <w:szCs w:val="24"/>
        </w:rPr>
        <w:t>here</w:t>
      </w:r>
      <w:r>
        <w:rPr>
          <w:szCs w:val="24"/>
        </w:rPr>
        <w:t xml:space="preserve">. </w:t>
      </w:r>
      <w:r>
        <w:rPr>
          <w:b/>
          <w:szCs w:val="24"/>
        </w:rPr>
        <w:t>Note that the number in brackets here such as [1] is a citation number, not a page number.</w:t>
      </w:r>
      <w:r>
        <w:rPr>
          <w:szCs w:val="24"/>
        </w:rPr>
        <w:t xml:space="preserve"> What you enter after the citation number is the name of your reflective essay (for citation [1] or ‘ibid’ for citations [2] through [10]) followed by the essay page number on which the cited fact is located (put it at the </w:t>
      </w:r>
      <w:r>
        <w:rPr>
          <w:b/>
          <w:color w:val="0070C0"/>
          <w:szCs w:val="24"/>
        </w:rPr>
        <w:t xml:space="preserve">x </w:t>
      </w:r>
      <w:r>
        <w:rPr>
          <w:szCs w:val="24"/>
        </w:rPr>
        <w:t xml:space="preserve">below). Citation numbers run in ascending order </w:t>
      </w:r>
      <w:r>
        <w:rPr>
          <w:i/>
          <w:szCs w:val="24"/>
        </w:rPr>
        <w:t>but the page numbers you enter here may not necessarily be in ascending order.</w:t>
      </w:r>
    </w:p>
    <w:p w:rsidR="00FE6B78" w:rsidRDefault="00FE6B78" w:rsidP="00FE6B78">
      <w:pPr>
        <w:spacing w:before="0"/>
        <w:rPr>
          <w:rFonts w:asciiTheme="minorHAnsi" w:hAnsiTheme="minorHAnsi"/>
          <w:b/>
          <w:color w:val="0070C0"/>
          <w:sz w:val="28"/>
          <w:szCs w:val="28"/>
        </w:rPr>
      </w:pPr>
      <w:r>
        <w:rPr>
          <w:rFonts w:asciiTheme="minorHAnsi" w:hAnsiTheme="minorHAnsi"/>
          <w:b/>
          <w:color w:val="0070C0"/>
          <w:sz w:val="28"/>
          <w:szCs w:val="28"/>
        </w:rPr>
        <w:t xml:space="preserve"> </w:t>
      </w:r>
    </w:p>
    <w:p w:rsidR="00FE6B78" w:rsidRDefault="00FE6B78" w:rsidP="00FE6B78">
      <w:pPr>
        <w:spacing w:before="0"/>
        <w:rPr>
          <w:rFonts w:asciiTheme="minorHAnsi" w:hAnsiTheme="minorHAnsi"/>
          <w:b/>
          <w:color w:val="0070C0"/>
          <w:sz w:val="28"/>
          <w:szCs w:val="28"/>
        </w:rPr>
      </w:pPr>
      <w:r>
        <w:rPr>
          <w:rFonts w:asciiTheme="minorHAnsi" w:hAnsiTheme="minorHAnsi"/>
          <w:b/>
          <w:color w:val="0070C0"/>
          <w:sz w:val="28"/>
          <w:szCs w:val="28"/>
        </w:rPr>
        <w:t xml:space="preserve">[1] </w:t>
      </w:r>
      <w:proofErr w:type="gramStart"/>
      <w:r>
        <w:rPr>
          <w:rFonts w:asciiTheme="minorHAnsi" w:hAnsiTheme="minorHAnsi"/>
          <w:b/>
          <w:color w:val="0070C0"/>
          <w:sz w:val="28"/>
          <w:szCs w:val="28"/>
        </w:rPr>
        <w:t>your-essay-name</w:t>
      </w:r>
      <w:proofErr w:type="gramEnd"/>
      <w:r>
        <w:rPr>
          <w:rFonts w:asciiTheme="minorHAnsi" w:hAnsiTheme="minorHAnsi"/>
          <w:b/>
          <w:color w:val="0070C0"/>
          <w:sz w:val="28"/>
          <w:szCs w:val="28"/>
        </w:rPr>
        <w:t>, p. x</w:t>
      </w:r>
    </w:p>
    <w:p w:rsidR="00FE6B78" w:rsidRDefault="00FE6B78" w:rsidP="00FE6B7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[2] ibid., p. x</w:t>
      </w:r>
    </w:p>
    <w:p w:rsidR="00FE6B78" w:rsidRDefault="00FE6B78" w:rsidP="00FE6B7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[3] ibid., p. x</w:t>
      </w:r>
    </w:p>
    <w:p w:rsidR="00FE6B78" w:rsidRDefault="00FE6B78" w:rsidP="00FE6B7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[4] ibid., p. x</w:t>
      </w:r>
    </w:p>
    <w:p w:rsidR="00FE6B78" w:rsidRDefault="00FE6B78" w:rsidP="00FE6B7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[5] ibid., p. x</w:t>
      </w:r>
    </w:p>
    <w:p w:rsidR="00FE6B78" w:rsidRDefault="00FE6B78" w:rsidP="00FE6B7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[6] ibid., p. x</w:t>
      </w:r>
    </w:p>
    <w:p w:rsidR="00FE6B78" w:rsidRDefault="00FE6B78" w:rsidP="00FE6B7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[7] ibid., p. x</w:t>
      </w:r>
    </w:p>
    <w:p w:rsidR="00FE6B78" w:rsidRDefault="00FE6B78" w:rsidP="00FE6B7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[8] ibid., p. x</w:t>
      </w:r>
    </w:p>
    <w:p w:rsidR="00FE6B78" w:rsidRDefault="00FE6B78" w:rsidP="00FE6B7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[9] ibid., p. x</w:t>
      </w:r>
    </w:p>
    <w:p w:rsidR="00FE6B78" w:rsidRDefault="00FE6B78" w:rsidP="00FE6B7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[10] ibid., p. x</w:t>
      </w:r>
    </w:p>
    <w:p w:rsidR="00FE6B78" w:rsidRDefault="00FE6B78" w:rsidP="00FE6B78">
      <w:pPr>
        <w:pStyle w:val="Body"/>
        <w:tabs>
          <w:tab w:val="left" w:pos="9270"/>
          <w:tab w:val="left" w:pos="9360"/>
        </w:tabs>
        <w:spacing w:before="120"/>
        <w:rPr>
          <w:rFonts w:asciiTheme="minorHAnsi" w:hAnsiTheme="minorHAnsi"/>
          <w:szCs w:val="24"/>
        </w:rPr>
      </w:pPr>
    </w:p>
    <w:p w:rsidR="00FE6B78" w:rsidRDefault="00FE6B78" w:rsidP="00FE6B78">
      <w:pPr>
        <w:pStyle w:val="Body"/>
        <w:pBdr>
          <w:top w:val="single" w:sz="4" w:space="1" w:color="auto"/>
        </w:pBdr>
        <w:tabs>
          <w:tab w:val="left" w:pos="9270"/>
          <w:tab w:val="left" w:pos="9360"/>
        </w:tabs>
        <w:spacing w:before="120"/>
        <w:rPr>
          <w:rFonts w:asciiTheme="minorHAnsi" w:hAnsiTheme="minorHAnsi"/>
          <w:b/>
          <w:sz w:val="40"/>
          <w:szCs w:val="40"/>
        </w:rPr>
      </w:pPr>
      <w:r>
        <w:rPr>
          <w:rFonts w:asciiTheme="minorHAnsi" w:hAnsiTheme="minorHAnsi"/>
          <w:b/>
          <w:sz w:val="40"/>
          <w:szCs w:val="40"/>
        </w:rPr>
        <w:t>E. Work submission instructions</w:t>
      </w:r>
    </w:p>
    <w:p w:rsidR="00FE6B78" w:rsidRDefault="00FE6B78" w:rsidP="00FE6B78">
      <w:pPr>
        <w:pStyle w:val="Body"/>
        <w:tabs>
          <w:tab w:val="left" w:pos="9270"/>
          <w:tab w:val="left" w:pos="9360"/>
        </w:tabs>
        <w:spacing w:before="120"/>
        <w:rPr>
          <w:rFonts w:ascii="Cambria" w:eastAsiaTheme="minorHAnsi" w:hAnsi="Cambria" w:cstheme="minorBidi"/>
          <w:b/>
          <w:color w:val="000000" w:themeColor="text1"/>
          <w:szCs w:val="24"/>
        </w:rPr>
      </w:pPr>
      <w:r>
        <w:rPr>
          <w:rFonts w:ascii="Cambria" w:eastAsiaTheme="minorHAnsi" w:hAnsi="Cambria" w:cstheme="minorBidi"/>
          <w:b/>
          <w:color w:val="000000" w:themeColor="text1"/>
          <w:szCs w:val="24"/>
        </w:rPr>
        <w:t>Submit this along with a current copy of your complete essay/diary as soon as you finish this; don’t wait to submit all of your conclusions work responses at the same time. Some hints:</w:t>
      </w:r>
    </w:p>
    <w:p w:rsidR="00FE6B78" w:rsidRDefault="00FE6B78" w:rsidP="00FE6B78">
      <w:pPr>
        <w:pStyle w:val="Body"/>
        <w:numPr>
          <w:ilvl w:val="0"/>
          <w:numId w:val="4"/>
        </w:numPr>
        <w:tabs>
          <w:tab w:val="left" w:pos="9270"/>
          <w:tab w:val="left" w:pos="9360"/>
        </w:tabs>
        <w:spacing w:before="60"/>
        <w:rPr>
          <w:rFonts w:asciiTheme="majorHAnsi" w:hAnsiTheme="majorHAnsi"/>
          <w:szCs w:val="24"/>
        </w:rPr>
      </w:pPr>
      <w:r>
        <w:rPr>
          <w:rFonts w:asciiTheme="majorHAnsi" w:hAnsiTheme="majorHAnsi"/>
          <w:b/>
          <w:szCs w:val="24"/>
        </w:rPr>
        <w:t>Use the most powerful facts you can identify.</w:t>
      </w:r>
      <w:r>
        <w:rPr>
          <w:rFonts w:asciiTheme="majorHAnsi" w:hAnsiTheme="majorHAnsi"/>
          <w:szCs w:val="24"/>
        </w:rPr>
        <w:t xml:space="preserve"> In this case it will be facts that make it easier for artists to create paintings, safer, and with a wider variety of colors, and the scientific perspectives.</w:t>
      </w:r>
    </w:p>
    <w:p w:rsidR="00FE6B78" w:rsidRDefault="00FE6B78" w:rsidP="00FE6B78">
      <w:pPr>
        <w:pStyle w:val="Body"/>
        <w:numPr>
          <w:ilvl w:val="0"/>
          <w:numId w:val="4"/>
        </w:numPr>
        <w:tabs>
          <w:tab w:val="left" w:pos="9270"/>
          <w:tab w:val="left" w:pos="9360"/>
        </w:tabs>
        <w:spacing w:before="60"/>
        <w:rPr>
          <w:rFonts w:asciiTheme="majorHAnsi" w:hAnsiTheme="majorHAnsi"/>
          <w:szCs w:val="24"/>
        </w:rPr>
      </w:pPr>
      <w:r>
        <w:rPr>
          <w:rFonts w:asciiTheme="majorHAnsi" w:hAnsiTheme="majorHAnsi"/>
          <w:b/>
          <w:szCs w:val="24"/>
        </w:rPr>
        <w:lastRenderedPageBreak/>
        <w:t xml:space="preserve">List facts from civilizations in chronological </w:t>
      </w:r>
      <w:proofErr w:type="gramStart"/>
      <w:r>
        <w:rPr>
          <w:rFonts w:asciiTheme="majorHAnsi" w:hAnsiTheme="majorHAnsi"/>
          <w:b/>
          <w:szCs w:val="24"/>
        </w:rPr>
        <w:t>order</w:t>
      </w:r>
      <w:r>
        <w:rPr>
          <w:rFonts w:asciiTheme="majorHAnsi" w:hAnsiTheme="majorHAnsi"/>
          <w:szCs w:val="24"/>
        </w:rPr>
        <w:t>,</w:t>
      </w:r>
      <w:proofErr w:type="gramEnd"/>
      <w:r>
        <w:rPr>
          <w:rFonts w:asciiTheme="majorHAnsi" w:hAnsiTheme="majorHAnsi"/>
          <w:szCs w:val="24"/>
        </w:rPr>
        <w:t xml:space="preserve"> don’t skip forward and backward in time when making a point. </w:t>
      </w:r>
    </w:p>
    <w:p w:rsidR="00FE6B78" w:rsidRDefault="00FE6B78" w:rsidP="00FE6B78">
      <w:pPr>
        <w:pStyle w:val="Body"/>
        <w:numPr>
          <w:ilvl w:val="0"/>
          <w:numId w:val="4"/>
        </w:numPr>
        <w:tabs>
          <w:tab w:val="left" w:pos="9270"/>
          <w:tab w:val="left" w:pos="9360"/>
        </w:tabs>
        <w:spacing w:before="60"/>
        <w:rPr>
          <w:rFonts w:asciiTheme="majorHAnsi" w:hAnsiTheme="majorHAnsi"/>
          <w:szCs w:val="24"/>
        </w:rPr>
      </w:pPr>
      <w:r>
        <w:rPr>
          <w:rFonts w:asciiTheme="majorHAnsi" w:hAnsiTheme="majorHAnsi"/>
          <w:b/>
          <w:szCs w:val="24"/>
        </w:rPr>
        <w:t xml:space="preserve">Explain why each fact you state is relevant. </w:t>
      </w:r>
      <w:r>
        <w:rPr>
          <w:rFonts w:asciiTheme="majorHAnsi" w:hAnsiTheme="majorHAnsi"/>
          <w:szCs w:val="24"/>
        </w:rPr>
        <w:t>Don’t just state a fact; state it and then identify how it is relevant to and supports your argument.</w:t>
      </w:r>
    </w:p>
    <w:p w:rsidR="00FE6B78" w:rsidRDefault="00FE6B78" w:rsidP="00FE6B78">
      <w:pPr>
        <w:pStyle w:val="Body"/>
        <w:tabs>
          <w:tab w:val="left" w:pos="9270"/>
          <w:tab w:val="left" w:pos="9360"/>
        </w:tabs>
        <w:spacing w:before="120"/>
        <w:rPr>
          <w:rFonts w:ascii="Arial" w:hAnsi="Arial" w:cs="Arial"/>
          <w:b/>
          <w:color w:val="000000" w:themeColor="text1"/>
          <w:szCs w:val="24"/>
        </w:rPr>
      </w:pPr>
      <w:r w:rsidRPr="00FE6B78">
        <w:rPr>
          <w:rFonts w:asciiTheme="majorHAnsi" w:hAnsiTheme="majorHAnsi"/>
          <w:szCs w:val="24"/>
          <w:shd w:val="clear" w:color="auto" w:fill="FFFF99"/>
        </w:rPr>
        <w:t xml:space="preserve">When you have completed this form submit it attached to an e-mail you send to </w:t>
      </w:r>
      <w:r w:rsidRPr="00FE6B78">
        <w:rPr>
          <w:rFonts w:ascii="Consolas" w:hAnsi="Consolas" w:cs="Consolas"/>
          <w:b/>
          <w:szCs w:val="24"/>
          <w:shd w:val="clear" w:color="auto" w:fill="FFFF99"/>
        </w:rPr>
        <w:t xml:space="preserve">gph205winter@gmail.com </w:t>
      </w:r>
      <w:r w:rsidRPr="00FE6B78">
        <w:rPr>
          <w:rFonts w:asciiTheme="majorHAnsi" w:hAnsiTheme="majorHAnsi"/>
          <w:szCs w:val="24"/>
          <w:shd w:val="clear" w:color="auto" w:fill="FFFF99"/>
        </w:rPr>
        <w:t xml:space="preserve">before the ultimate work submission deadline of 11:59 PM March 24, 2018. If you submit this no later than 11:59 PM March 21, 2018 I will give you feedback on it and you will have the opportunity to revise and resubmit it if necessary (any resubmission will still have to be submitted by the ultimate deadline). </w:t>
      </w:r>
      <w:r w:rsidRPr="00FE6B78">
        <w:rPr>
          <w:rFonts w:asciiTheme="majorHAnsi" w:hAnsiTheme="majorHAnsi"/>
          <w:b/>
          <w:szCs w:val="24"/>
          <w:shd w:val="clear" w:color="auto" w:fill="FFFF99"/>
        </w:rPr>
        <w:t>Make sure you submit a current copy of your essay with your submission!</w:t>
      </w:r>
      <w:r w:rsidRPr="00FE6B78">
        <w:rPr>
          <w:rFonts w:asciiTheme="majorHAnsi" w:hAnsiTheme="majorHAnsi"/>
          <w:color w:val="000000" w:themeColor="text1"/>
          <w:szCs w:val="24"/>
          <w:shd w:val="clear" w:color="auto" w:fill="FFFF99"/>
        </w:rPr>
        <w:t xml:space="preserve"> </w:t>
      </w:r>
      <w:r w:rsidRPr="00FE6B78">
        <w:rPr>
          <w:rFonts w:ascii="Arial" w:hAnsi="Arial" w:cs="Arial"/>
          <w:b/>
          <w:color w:val="000000" w:themeColor="text1"/>
          <w:szCs w:val="24"/>
          <w:shd w:val="clear" w:color="auto" w:fill="FFFF99"/>
        </w:rPr>
        <w:t>If you submit this after the March 21, 2018 deadline it will be impractical for me to give you feedback in time for you revise and resubmit this before the ultimate March 24 deadline.</w:t>
      </w:r>
    </w:p>
    <w:p w:rsidR="00FE6B78" w:rsidRDefault="00FE6B78" w:rsidP="00FE6B78">
      <w:pPr>
        <w:pStyle w:val="Body"/>
        <w:tabs>
          <w:tab w:val="left" w:pos="9270"/>
          <w:tab w:val="left" w:pos="9360"/>
        </w:tabs>
        <w:spacing w:before="120"/>
        <w:rPr>
          <w:rFonts w:asciiTheme="majorHAnsi" w:hAnsiTheme="majorHAnsi"/>
          <w:i/>
          <w:szCs w:val="24"/>
        </w:rPr>
      </w:pPr>
      <w:r>
        <w:rPr>
          <w:rFonts w:asciiTheme="majorHAnsi" w:hAnsiTheme="majorHAnsi"/>
          <w:i/>
          <w:szCs w:val="24"/>
        </w:rPr>
        <w:t xml:space="preserve">I have posted this work at least two weeks before the end of the term to give you plenty of time to develop your response from your completed reflective essay. </w:t>
      </w:r>
      <w:r>
        <w:rPr>
          <w:rFonts w:asciiTheme="majorHAnsi" w:hAnsiTheme="majorHAnsi"/>
          <w:b/>
          <w:i/>
          <w:szCs w:val="24"/>
        </w:rPr>
        <w:t>Make sure you respond to the statement</w:t>
      </w:r>
      <w:r>
        <w:rPr>
          <w:rFonts w:asciiTheme="majorHAnsi" w:hAnsiTheme="majorHAnsi"/>
          <w:i/>
          <w:szCs w:val="24"/>
        </w:rPr>
        <w:t xml:space="preserve">: think about what that statement is saying, whether it’s true or not, and respond with a cogent logical argument. This involves critical thinking supported by facts, not just opinions! If you make the incorrect determination or try to support a correct determination it with facts that are not relevant you won’t receive full (or possibly, any!) credit! </w:t>
      </w:r>
      <w:r>
        <w:rPr>
          <w:rFonts w:asciiTheme="majorHAnsi" w:hAnsiTheme="majorHAnsi"/>
          <w:szCs w:val="24"/>
        </w:rPr>
        <w:sym w:font="Wingdings" w:char="004A"/>
      </w:r>
      <w:r>
        <w:rPr>
          <w:rFonts w:asciiTheme="majorHAnsi" w:hAnsiTheme="majorHAnsi"/>
          <w:i/>
          <w:szCs w:val="24"/>
        </w:rPr>
        <w:t xml:space="preserve"> Jim</w:t>
      </w:r>
    </w:p>
    <w:p w:rsidR="00B4502F" w:rsidRDefault="00B4502F" w:rsidP="00FE6B78">
      <w:pPr>
        <w:pStyle w:val="Body"/>
        <w:shd w:val="clear" w:color="auto" w:fill="D9D9D9" w:themeFill="background1" w:themeFillShade="D9"/>
        <w:tabs>
          <w:tab w:val="left" w:pos="9360"/>
        </w:tabs>
        <w:spacing w:before="240"/>
        <w:rPr>
          <w:rFonts w:asciiTheme="majorHAnsi" w:hAnsiTheme="majorHAnsi"/>
          <w:i/>
          <w:szCs w:val="24"/>
        </w:rPr>
      </w:pPr>
    </w:p>
    <w:sectPr w:rsidR="00B4502F" w:rsidSect="00A5470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E4" w:rsidRDefault="00511CE4" w:rsidP="005D5300">
      <w:pPr>
        <w:spacing w:before="0"/>
      </w:pPr>
      <w:r>
        <w:separator/>
      </w:r>
    </w:p>
  </w:endnote>
  <w:endnote w:type="continuationSeparator" w:id="0">
    <w:p w:rsidR="00511CE4" w:rsidRDefault="00511CE4" w:rsidP="005D530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E4" w:rsidRDefault="00511CE4" w:rsidP="005D5300">
      <w:pPr>
        <w:spacing w:before="0"/>
      </w:pPr>
      <w:r>
        <w:separator/>
      </w:r>
    </w:p>
  </w:footnote>
  <w:footnote w:type="continuationSeparator" w:id="0">
    <w:p w:rsidR="00511CE4" w:rsidRDefault="00511CE4" w:rsidP="005D5300">
      <w:pPr>
        <w:spacing w:before="0"/>
      </w:pPr>
      <w:r>
        <w:continuationSeparator/>
      </w:r>
    </w:p>
  </w:footnote>
  <w:footnote w:id="1">
    <w:p w:rsidR="006434C1" w:rsidRPr="006434C1" w:rsidRDefault="006434C1" w:rsidP="00563666">
      <w:pPr>
        <w:pStyle w:val="FootnoteText"/>
        <w:spacing w:before="60"/>
      </w:pPr>
      <w:r>
        <w:rPr>
          <w:rStyle w:val="FootnoteReference"/>
        </w:rPr>
        <w:footnoteRef/>
      </w:r>
      <w:r>
        <w:t xml:space="preserve"> Roger Fry, </w:t>
      </w:r>
      <w:r w:rsidRPr="00A84521">
        <w:rPr>
          <w:b/>
          <w:i/>
          <w:noProof/>
        </w:rPr>
        <w:t>Last Lectures</w:t>
      </w:r>
      <w:r>
        <w:rPr>
          <w:b/>
          <w:i/>
          <w:noProof/>
        </w:rPr>
        <w:t xml:space="preserve"> (1939), </w:t>
      </w:r>
      <w:r>
        <w:t>Cambridge University Press, 2015, p.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00" w:rsidRDefault="005D5300">
    <w:pPr>
      <w:pStyle w:val="Header"/>
      <w:jc w:val="center"/>
    </w:pPr>
    <w:r w:rsidRPr="005D5300">
      <w:rPr>
        <w:rFonts w:ascii="Arial" w:hAnsi="Arial" w:cs="Arial"/>
      </w:rPr>
      <w:t xml:space="preserve">Page </w:t>
    </w:r>
    <w:sdt>
      <w:sdtPr>
        <w:rPr>
          <w:rFonts w:ascii="Arial" w:hAnsi="Arial" w:cs="Arial"/>
        </w:rPr>
        <w:id w:val="1538710797"/>
        <w:docPartObj>
          <w:docPartGallery w:val="Page Numbers (Top of Page)"/>
          <w:docPartUnique/>
        </w:docPartObj>
      </w:sdtPr>
      <w:sdtEndPr>
        <w:rPr>
          <w:rFonts w:ascii="Cambria" w:hAnsi="Cambria" w:cstheme="minorBidi"/>
        </w:rPr>
      </w:sdtEndPr>
      <w:sdtContent>
        <w:r w:rsidR="00C604E2" w:rsidRPr="005D5300">
          <w:rPr>
            <w:rFonts w:ascii="Arial" w:hAnsi="Arial" w:cs="Arial"/>
          </w:rPr>
          <w:fldChar w:fldCharType="begin"/>
        </w:r>
        <w:r w:rsidRPr="005D5300">
          <w:rPr>
            <w:rFonts w:ascii="Arial" w:hAnsi="Arial" w:cs="Arial"/>
          </w:rPr>
          <w:instrText xml:space="preserve"> PAGE   \* MERGEFORMAT </w:instrText>
        </w:r>
        <w:r w:rsidR="00C604E2" w:rsidRPr="005D5300">
          <w:rPr>
            <w:rFonts w:ascii="Arial" w:hAnsi="Arial" w:cs="Arial"/>
          </w:rPr>
          <w:fldChar w:fldCharType="separate"/>
        </w:r>
        <w:r w:rsidR="00FE6B78">
          <w:rPr>
            <w:rFonts w:ascii="Arial" w:hAnsi="Arial" w:cs="Arial"/>
            <w:noProof/>
          </w:rPr>
          <w:t>4</w:t>
        </w:r>
        <w:r w:rsidR="00C604E2" w:rsidRPr="005D5300">
          <w:rPr>
            <w:rFonts w:ascii="Arial" w:hAnsi="Arial" w:cs="Arial"/>
          </w:rPr>
          <w:fldChar w:fldCharType="end"/>
        </w:r>
        <w:r w:rsidRPr="005D5300">
          <w:rPr>
            <w:rFonts w:ascii="Arial" w:hAnsi="Arial" w:cs="Arial"/>
          </w:rPr>
          <w:t xml:space="preserve"> of </w:t>
        </w:r>
        <w:fldSimple w:instr=" NUMPAGES   \* MERGEFORMAT ">
          <w:r w:rsidR="00FE6B78" w:rsidRPr="00FE6B78">
            <w:rPr>
              <w:rFonts w:ascii="Arial" w:hAnsi="Arial" w:cs="Arial"/>
              <w:noProof/>
            </w:rPr>
            <w:t>4</w:t>
          </w:r>
        </w:fldSimple>
        <w:r w:rsidR="00EC023C">
          <w:rPr>
            <w:rFonts w:asciiTheme="minorHAnsi" w:hAnsiTheme="minorHAnsi" w:cs="Arial"/>
            <w:sz w:val="22"/>
          </w:rPr>
          <w:t xml:space="preserve"> (Revised </w:t>
        </w:r>
        <w:r w:rsidR="00AC4ED7">
          <w:rPr>
            <w:rFonts w:asciiTheme="minorHAnsi" w:hAnsiTheme="minorHAnsi" w:cs="Arial"/>
            <w:sz w:val="22"/>
          </w:rPr>
          <w:t>3</w:t>
        </w:r>
        <w:r w:rsidR="00761748">
          <w:rPr>
            <w:rFonts w:asciiTheme="minorHAnsi" w:hAnsiTheme="minorHAnsi" w:cs="Arial"/>
            <w:sz w:val="22"/>
          </w:rPr>
          <w:t>/</w:t>
        </w:r>
        <w:r w:rsidR="00AC4ED7">
          <w:rPr>
            <w:rFonts w:asciiTheme="minorHAnsi" w:hAnsiTheme="minorHAnsi" w:cs="Arial"/>
            <w:sz w:val="22"/>
          </w:rPr>
          <w:t>1/</w:t>
        </w:r>
        <w:r w:rsidR="00761748">
          <w:rPr>
            <w:rFonts w:asciiTheme="minorHAnsi" w:hAnsiTheme="minorHAnsi" w:cs="Arial"/>
            <w:sz w:val="22"/>
          </w:rPr>
          <w:t>2</w:t>
        </w:r>
        <w:r w:rsidR="00AC4ED7">
          <w:rPr>
            <w:rFonts w:asciiTheme="minorHAnsi" w:hAnsiTheme="minorHAnsi" w:cs="Arial"/>
            <w:sz w:val="22"/>
          </w:rPr>
          <w:t>018</w:t>
        </w:r>
        <w:r w:rsidR="00761748">
          <w:rPr>
            <w:rFonts w:asciiTheme="minorHAnsi" w:hAnsiTheme="minorHAnsi" w:cs="Arial"/>
            <w:sz w:val="22"/>
          </w:rPr>
          <w:t>)</w:t>
        </w:r>
        <w:r w:rsidR="00761748">
          <w:t xml:space="preserve">   </w:t>
        </w:r>
      </w:sdtContent>
    </w:sdt>
  </w:p>
  <w:p w:rsidR="005D5300" w:rsidRDefault="005D5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10F6"/>
    <w:multiLevelType w:val="hybridMultilevel"/>
    <w:tmpl w:val="DCFC584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673A09"/>
    <w:multiLevelType w:val="hybridMultilevel"/>
    <w:tmpl w:val="6E44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4521"/>
    <w:rsid w:val="00020655"/>
    <w:rsid w:val="00042E1F"/>
    <w:rsid w:val="000561EE"/>
    <w:rsid w:val="000665DA"/>
    <w:rsid w:val="00071189"/>
    <w:rsid w:val="00084126"/>
    <w:rsid w:val="00086D69"/>
    <w:rsid w:val="000C0942"/>
    <w:rsid w:val="000D1067"/>
    <w:rsid w:val="000F166B"/>
    <w:rsid w:val="00115AF3"/>
    <w:rsid w:val="00141031"/>
    <w:rsid w:val="0014750C"/>
    <w:rsid w:val="00165A88"/>
    <w:rsid w:val="00180C1E"/>
    <w:rsid w:val="00182AE0"/>
    <w:rsid w:val="00185211"/>
    <w:rsid w:val="001A1C6E"/>
    <w:rsid w:val="001E575C"/>
    <w:rsid w:val="001F6C93"/>
    <w:rsid w:val="001F79A5"/>
    <w:rsid w:val="00215945"/>
    <w:rsid w:val="00224C2B"/>
    <w:rsid w:val="00231097"/>
    <w:rsid w:val="002454EC"/>
    <w:rsid w:val="002560B1"/>
    <w:rsid w:val="002A1E8C"/>
    <w:rsid w:val="002B5E74"/>
    <w:rsid w:val="00300880"/>
    <w:rsid w:val="003234FB"/>
    <w:rsid w:val="003248B4"/>
    <w:rsid w:val="00333577"/>
    <w:rsid w:val="00340B6E"/>
    <w:rsid w:val="003465F3"/>
    <w:rsid w:val="003529CF"/>
    <w:rsid w:val="00353D22"/>
    <w:rsid w:val="00355411"/>
    <w:rsid w:val="00364BBD"/>
    <w:rsid w:val="00384358"/>
    <w:rsid w:val="003B1B81"/>
    <w:rsid w:val="003C4C20"/>
    <w:rsid w:val="003D40F5"/>
    <w:rsid w:val="003D5515"/>
    <w:rsid w:val="003D658A"/>
    <w:rsid w:val="003F5962"/>
    <w:rsid w:val="003F7375"/>
    <w:rsid w:val="0043051E"/>
    <w:rsid w:val="004317C6"/>
    <w:rsid w:val="0043565B"/>
    <w:rsid w:val="004432EA"/>
    <w:rsid w:val="004443A5"/>
    <w:rsid w:val="00472C90"/>
    <w:rsid w:val="004825D3"/>
    <w:rsid w:val="004E53F3"/>
    <w:rsid w:val="00511CE4"/>
    <w:rsid w:val="00532E30"/>
    <w:rsid w:val="00535291"/>
    <w:rsid w:val="00540F37"/>
    <w:rsid w:val="00555DBD"/>
    <w:rsid w:val="00563666"/>
    <w:rsid w:val="00577D68"/>
    <w:rsid w:val="005806A1"/>
    <w:rsid w:val="005848CB"/>
    <w:rsid w:val="005D2C39"/>
    <w:rsid w:val="005D5300"/>
    <w:rsid w:val="005F05E9"/>
    <w:rsid w:val="005F2110"/>
    <w:rsid w:val="005F53F5"/>
    <w:rsid w:val="00626F20"/>
    <w:rsid w:val="006323BC"/>
    <w:rsid w:val="006434C1"/>
    <w:rsid w:val="00651F54"/>
    <w:rsid w:val="00657C64"/>
    <w:rsid w:val="00681EBD"/>
    <w:rsid w:val="0069409A"/>
    <w:rsid w:val="006D5073"/>
    <w:rsid w:val="006D6587"/>
    <w:rsid w:val="007111D3"/>
    <w:rsid w:val="00715B73"/>
    <w:rsid w:val="007250A3"/>
    <w:rsid w:val="00761748"/>
    <w:rsid w:val="0077192E"/>
    <w:rsid w:val="007769D8"/>
    <w:rsid w:val="00783B36"/>
    <w:rsid w:val="007918EC"/>
    <w:rsid w:val="00795631"/>
    <w:rsid w:val="007A00E4"/>
    <w:rsid w:val="007A207C"/>
    <w:rsid w:val="007A2859"/>
    <w:rsid w:val="007A486C"/>
    <w:rsid w:val="007B2693"/>
    <w:rsid w:val="007C3411"/>
    <w:rsid w:val="007D6D21"/>
    <w:rsid w:val="007F4E1C"/>
    <w:rsid w:val="008021D3"/>
    <w:rsid w:val="00802E66"/>
    <w:rsid w:val="008131E0"/>
    <w:rsid w:val="0083413A"/>
    <w:rsid w:val="008374C5"/>
    <w:rsid w:val="00840D18"/>
    <w:rsid w:val="00843B18"/>
    <w:rsid w:val="00866EE1"/>
    <w:rsid w:val="008865A9"/>
    <w:rsid w:val="00886946"/>
    <w:rsid w:val="008F7B32"/>
    <w:rsid w:val="00903934"/>
    <w:rsid w:val="00920D80"/>
    <w:rsid w:val="00964112"/>
    <w:rsid w:val="0096479D"/>
    <w:rsid w:val="00972162"/>
    <w:rsid w:val="00993ADA"/>
    <w:rsid w:val="009F63BE"/>
    <w:rsid w:val="00A21566"/>
    <w:rsid w:val="00A338E3"/>
    <w:rsid w:val="00A37551"/>
    <w:rsid w:val="00A54705"/>
    <w:rsid w:val="00A5781F"/>
    <w:rsid w:val="00A81D7F"/>
    <w:rsid w:val="00A838FA"/>
    <w:rsid w:val="00A83C45"/>
    <w:rsid w:val="00A84521"/>
    <w:rsid w:val="00A8480A"/>
    <w:rsid w:val="00A87D0F"/>
    <w:rsid w:val="00AB3573"/>
    <w:rsid w:val="00AC4ED7"/>
    <w:rsid w:val="00AC6A87"/>
    <w:rsid w:val="00AF33B2"/>
    <w:rsid w:val="00B16A85"/>
    <w:rsid w:val="00B2699A"/>
    <w:rsid w:val="00B4502F"/>
    <w:rsid w:val="00B62532"/>
    <w:rsid w:val="00B76D68"/>
    <w:rsid w:val="00B82B69"/>
    <w:rsid w:val="00B872EE"/>
    <w:rsid w:val="00BA774B"/>
    <w:rsid w:val="00BB2EF7"/>
    <w:rsid w:val="00BC0962"/>
    <w:rsid w:val="00BD1028"/>
    <w:rsid w:val="00BE2C97"/>
    <w:rsid w:val="00BF3AF3"/>
    <w:rsid w:val="00C00F27"/>
    <w:rsid w:val="00C0207B"/>
    <w:rsid w:val="00C13C08"/>
    <w:rsid w:val="00C40175"/>
    <w:rsid w:val="00C50ACC"/>
    <w:rsid w:val="00C604E2"/>
    <w:rsid w:val="00C64DD9"/>
    <w:rsid w:val="00C877C5"/>
    <w:rsid w:val="00C90AC7"/>
    <w:rsid w:val="00C92646"/>
    <w:rsid w:val="00CA258C"/>
    <w:rsid w:val="00CC791D"/>
    <w:rsid w:val="00CF28E4"/>
    <w:rsid w:val="00CF3B82"/>
    <w:rsid w:val="00D018EA"/>
    <w:rsid w:val="00D039F9"/>
    <w:rsid w:val="00D21B9A"/>
    <w:rsid w:val="00D22375"/>
    <w:rsid w:val="00D44C38"/>
    <w:rsid w:val="00D963DC"/>
    <w:rsid w:val="00DF13AB"/>
    <w:rsid w:val="00E22A87"/>
    <w:rsid w:val="00E46484"/>
    <w:rsid w:val="00E52B24"/>
    <w:rsid w:val="00E679FB"/>
    <w:rsid w:val="00E7124B"/>
    <w:rsid w:val="00E84C14"/>
    <w:rsid w:val="00E92F72"/>
    <w:rsid w:val="00EB017D"/>
    <w:rsid w:val="00EB4137"/>
    <w:rsid w:val="00EC023C"/>
    <w:rsid w:val="00EE3CD7"/>
    <w:rsid w:val="00EE5B61"/>
    <w:rsid w:val="00EF06DA"/>
    <w:rsid w:val="00EF1241"/>
    <w:rsid w:val="00EF6F46"/>
    <w:rsid w:val="00F00F07"/>
    <w:rsid w:val="00F260D9"/>
    <w:rsid w:val="00F44078"/>
    <w:rsid w:val="00F80124"/>
    <w:rsid w:val="00F858DA"/>
    <w:rsid w:val="00F86377"/>
    <w:rsid w:val="00F8716A"/>
    <w:rsid w:val="00F90F5A"/>
    <w:rsid w:val="00FA2855"/>
    <w:rsid w:val="00FA6341"/>
    <w:rsid w:val="00FE6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42"/>
    <w:rPr>
      <w:rFonts w:ascii="Cambria" w:hAnsi="Cambria"/>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wiklink">
    <w:name w:val="qwik link"/>
    <w:basedOn w:val="Hyperlink"/>
    <w:qFormat/>
    <w:rsid w:val="00972162"/>
    <w:rPr>
      <w:rFonts w:ascii="Consolas" w:hAnsi="Consolas" w:cs="Arial"/>
      <w:b/>
      <w:color w:val="CCFF66"/>
      <w:szCs w:val="44"/>
      <w:u w:val="none"/>
      <w:bdr w:val="none" w:sz="0" w:space="0" w:color="auto"/>
      <w:shd w:val="clear" w:color="auto" w:fill="auto"/>
    </w:rPr>
  </w:style>
  <w:style w:type="character" w:styleId="Hyperlink">
    <w:name w:val="Hyperlink"/>
    <w:basedOn w:val="DefaultParagraphFont"/>
    <w:uiPriority w:val="99"/>
    <w:unhideWhenUsed/>
    <w:rsid w:val="006323BC"/>
    <w:rPr>
      <w:color w:val="0000FF" w:themeColor="hyperlink"/>
      <w:u w:val="single"/>
    </w:rPr>
  </w:style>
  <w:style w:type="paragraph" w:customStyle="1" w:styleId="jimPageHeading">
    <w:name w:val="jimPageHeading"/>
    <w:basedOn w:val="Normal"/>
    <w:link w:val="jimPageHeadingChar"/>
    <w:qFormat/>
    <w:rsid w:val="00C64DD9"/>
    <w:pPr>
      <w:pBdr>
        <w:bottom w:val="single" w:sz="4" w:space="1" w:color="auto"/>
      </w:pBdr>
      <w:spacing w:before="0"/>
      <w:jc w:val="center"/>
    </w:pPr>
    <w:rPr>
      <w:rFonts w:asciiTheme="minorHAnsi" w:eastAsia="Times New Roman" w:hAnsiTheme="minorHAnsi" w:cs="Arial"/>
      <w:b/>
      <w:shadow/>
      <w:color w:val="C00000"/>
      <w:sz w:val="48"/>
      <w:szCs w:val="48"/>
    </w:rPr>
  </w:style>
  <w:style w:type="character" w:customStyle="1" w:styleId="jimPageHeadingChar">
    <w:name w:val="jimPageHeading Char"/>
    <w:basedOn w:val="DefaultParagraphFont"/>
    <w:link w:val="jimPageHeading"/>
    <w:rsid w:val="00C64DD9"/>
    <w:rPr>
      <w:rFonts w:eastAsia="Times New Roman" w:cs="Arial"/>
      <w:b/>
      <w:shadow/>
      <w:color w:val="C00000"/>
      <w:sz w:val="48"/>
      <w:szCs w:val="48"/>
    </w:rPr>
  </w:style>
  <w:style w:type="paragraph" w:styleId="BalloonText">
    <w:name w:val="Balloon Text"/>
    <w:basedOn w:val="Normal"/>
    <w:link w:val="BalloonTextChar"/>
    <w:uiPriority w:val="99"/>
    <w:semiHidden/>
    <w:unhideWhenUsed/>
    <w:rsid w:val="00A8452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21"/>
    <w:rPr>
      <w:rFonts w:ascii="Tahoma" w:hAnsi="Tahoma" w:cs="Tahoma"/>
      <w:color w:val="000000" w:themeColor="text1"/>
      <w:sz w:val="16"/>
      <w:szCs w:val="16"/>
    </w:rPr>
  </w:style>
  <w:style w:type="paragraph" w:customStyle="1" w:styleId="Body">
    <w:name w:val="Body"/>
    <w:rsid w:val="00840D18"/>
    <w:pPr>
      <w:spacing w:before="0"/>
    </w:pPr>
    <w:rPr>
      <w:rFonts w:ascii="Helvetica" w:eastAsia="Times New Roman" w:hAnsi="Helvetica" w:cs="Times New Roman"/>
      <w:color w:val="000000"/>
      <w:sz w:val="24"/>
      <w:szCs w:val="20"/>
    </w:rPr>
  </w:style>
  <w:style w:type="paragraph" w:styleId="Header">
    <w:name w:val="header"/>
    <w:basedOn w:val="Normal"/>
    <w:link w:val="HeaderChar"/>
    <w:uiPriority w:val="99"/>
    <w:unhideWhenUsed/>
    <w:rsid w:val="005D5300"/>
    <w:pPr>
      <w:tabs>
        <w:tab w:val="center" w:pos="4680"/>
        <w:tab w:val="right" w:pos="9360"/>
      </w:tabs>
      <w:spacing w:before="0"/>
    </w:pPr>
  </w:style>
  <w:style w:type="character" w:customStyle="1" w:styleId="HeaderChar">
    <w:name w:val="Header Char"/>
    <w:basedOn w:val="DefaultParagraphFont"/>
    <w:link w:val="Header"/>
    <w:uiPriority w:val="99"/>
    <w:rsid w:val="005D5300"/>
    <w:rPr>
      <w:rFonts w:ascii="Cambria" w:hAnsi="Cambria"/>
      <w:color w:val="000000" w:themeColor="text1"/>
      <w:sz w:val="24"/>
    </w:rPr>
  </w:style>
  <w:style w:type="paragraph" w:styleId="Footer">
    <w:name w:val="footer"/>
    <w:basedOn w:val="Normal"/>
    <w:link w:val="FooterChar"/>
    <w:uiPriority w:val="99"/>
    <w:semiHidden/>
    <w:unhideWhenUsed/>
    <w:rsid w:val="005D5300"/>
    <w:pPr>
      <w:tabs>
        <w:tab w:val="center" w:pos="4680"/>
        <w:tab w:val="right" w:pos="9360"/>
      </w:tabs>
      <w:spacing w:before="0"/>
    </w:pPr>
  </w:style>
  <w:style w:type="character" w:customStyle="1" w:styleId="FooterChar">
    <w:name w:val="Footer Char"/>
    <w:basedOn w:val="DefaultParagraphFont"/>
    <w:link w:val="Footer"/>
    <w:uiPriority w:val="99"/>
    <w:semiHidden/>
    <w:rsid w:val="005D5300"/>
    <w:rPr>
      <w:rFonts w:ascii="Cambria" w:hAnsi="Cambria"/>
      <w:color w:val="000000" w:themeColor="text1"/>
      <w:sz w:val="24"/>
    </w:rPr>
  </w:style>
  <w:style w:type="paragraph" w:styleId="FootnoteText">
    <w:name w:val="footnote text"/>
    <w:basedOn w:val="Normal"/>
    <w:link w:val="FootnoteTextChar"/>
    <w:uiPriority w:val="99"/>
    <w:semiHidden/>
    <w:unhideWhenUsed/>
    <w:rsid w:val="00EB4137"/>
    <w:pPr>
      <w:spacing w:before="0"/>
    </w:pPr>
    <w:rPr>
      <w:sz w:val="20"/>
      <w:szCs w:val="20"/>
    </w:rPr>
  </w:style>
  <w:style w:type="character" w:customStyle="1" w:styleId="FootnoteTextChar">
    <w:name w:val="Footnote Text Char"/>
    <w:basedOn w:val="DefaultParagraphFont"/>
    <w:link w:val="FootnoteText"/>
    <w:uiPriority w:val="99"/>
    <w:semiHidden/>
    <w:rsid w:val="00EB4137"/>
    <w:rPr>
      <w:rFonts w:ascii="Cambria" w:hAnsi="Cambria"/>
      <w:color w:val="000000" w:themeColor="text1"/>
      <w:sz w:val="20"/>
      <w:szCs w:val="20"/>
    </w:rPr>
  </w:style>
  <w:style w:type="character" w:styleId="FootnoteReference">
    <w:name w:val="footnote reference"/>
    <w:basedOn w:val="DefaultParagraphFont"/>
    <w:uiPriority w:val="99"/>
    <w:semiHidden/>
    <w:unhideWhenUsed/>
    <w:rsid w:val="00EB4137"/>
    <w:rPr>
      <w:vertAlign w:val="superscript"/>
    </w:rPr>
  </w:style>
</w:styles>
</file>

<file path=word/webSettings.xml><?xml version="1.0" encoding="utf-8"?>
<w:webSettings xmlns:r="http://schemas.openxmlformats.org/officeDocument/2006/relationships" xmlns:w="http://schemas.openxmlformats.org/wordprocessingml/2006/main">
  <w:divs>
    <w:div w:id="109203138">
      <w:bodyDiv w:val="1"/>
      <w:marLeft w:val="0"/>
      <w:marRight w:val="0"/>
      <w:marTop w:val="0"/>
      <w:marBottom w:val="0"/>
      <w:divBdr>
        <w:top w:val="none" w:sz="0" w:space="0" w:color="auto"/>
        <w:left w:val="none" w:sz="0" w:space="0" w:color="auto"/>
        <w:bottom w:val="none" w:sz="0" w:space="0" w:color="auto"/>
        <w:right w:val="none" w:sz="0" w:space="0" w:color="auto"/>
      </w:divBdr>
    </w:div>
    <w:div w:id="878935211">
      <w:bodyDiv w:val="1"/>
      <w:marLeft w:val="0"/>
      <w:marRight w:val="0"/>
      <w:marTop w:val="0"/>
      <w:marBottom w:val="0"/>
      <w:divBdr>
        <w:top w:val="none" w:sz="0" w:space="0" w:color="auto"/>
        <w:left w:val="none" w:sz="0" w:space="0" w:color="auto"/>
        <w:bottom w:val="none" w:sz="0" w:space="0" w:color="auto"/>
        <w:right w:val="none" w:sz="0" w:space="0" w:color="auto"/>
      </w:divBdr>
    </w:div>
    <w:div w:id="1062366842">
      <w:bodyDiv w:val="1"/>
      <w:marLeft w:val="0"/>
      <w:marRight w:val="0"/>
      <w:marTop w:val="0"/>
      <w:marBottom w:val="0"/>
      <w:divBdr>
        <w:top w:val="none" w:sz="0" w:space="0" w:color="auto"/>
        <w:left w:val="none" w:sz="0" w:space="0" w:color="auto"/>
        <w:bottom w:val="none" w:sz="0" w:space="0" w:color="auto"/>
        <w:right w:val="none" w:sz="0" w:space="0" w:color="auto"/>
      </w:divBdr>
    </w:div>
    <w:div w:id="1463570907">
      <w:bodyDiv w:val="1"/>
      <w:marLeft w:val="0"/>
      <w:marRight w:val="0"/>
      <w:marTop w:val="0"/>
      <w:marBottom w:val="0"/>
      <w:divBdr>
        <w:top w:val="none" w:sz="0" w:space="0" w:color="auto"/>
        <w:left w:val="none" w:sz="0" w:space="0" w:color="auto"/>
        <w:bottom w:val="none" w:sz="0" w:space="0" w:color="auto"/>
        <w:right w:val="none" w:sz="0" w:space="0" w:color="auto"/>
      </w:divBdr>
    </w:div>
    <w:div w:id="17567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83A83-D05B-4328-B906-97412F2A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Janossy</dc:creator>
  <cp:lastModifiedBy>Jim Janossy</cp:lastModifiedBy>
  <cp:revision>25</cp:revision>
  <dcterms:created xsi:type="dcterms:W3CDTF">2017-11-04T09:47:00Z</dcterms:created>
  <dcterms:modified xsi:type="dcterms:W3CDTF">2018-03-02T04:04:00Z</dcterms:modified>
</cp:coreProperties>
</file>